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B20E8" w14:textId="77777777"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635FF499" w14:textId="77777777"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33D8551A" w14:textId="77777777"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3FE147B2" w14:textId="77777777"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497A8A39" w14:textId="77777777"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3F4D29B8" w14:textId="77777777"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3ADAF6B2" w14:textId="77777777"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3C2E4E74" w14:textId="77777777"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3FEE9747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71F97A47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241F69B8" w14:textId="6A4722C2" w:rsidR="00137941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D620A" wp14:editId="2B6C2094">
                <wp:simplePos x="0" y="0"/>
                <wp:positionH relativeFrom="column">
                  <wp:posOffset>3175</wp:posOffset>
                </wp:positionH>
                <wp:positionV relativeFrom="paragraph">
                  <wp:posOffset>130175</wp:posOffset>
                </wp:positionV>
                <wp:extent cx="6038025" cy="3044190"/>
                <wp:effectExtent l="133350" t="133350" r="134620" b="156210"/>
                <wp:wrapNone/>
                <wp:docPr id="1296483346" name="Prostokąt zaokrąglon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025" cy="3044190"/>
                        </a:xfrm>
                        <a:prstGeom prst="roundRect">
                          <a:avLst>
                            <a:gd name="adj" fmla="val 447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8F27C9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7724B4C" w14:textId="42588979" w:rsidR="00A16CE8" w:rsidRDefault="00A16CE8" w:rsidP="00A452B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STANDARDY OCHRONY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br/>
                              <w:t>MAŁOLETNICH</w:t>
                            </w:r>
                          </w:p>
                          <w:p w14:paraId="04A16029" w14:textId="43100A41" w:rsidR="00A16CE8" w:rsidRPr="00A452B8" w:rsidRDefault="00A16CE8" w:rsidP="00A452B8">
                            <w:pPr>
                              <w:spacing w:after="0"/>
                              <w:jc w:val="center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A452B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w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Szkole Podstawowej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 xml:space="preserve"> im. Św. Franciszka w Trzciannem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Pr="00A452B8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(wersja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skrócona – dla małoletnich</w:t>
                            </w:r>
                            <w:r w:rsidRPr="00A452B8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0D620A" id="Prostokąt zaokrąglony 52" o:spid="_x0000_s1026" style="position:absolute;margin-left:.25pt;margin-top:10.25pt;width:475.45pt;height:23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2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" fillcolor="#deeaf6 [664]" stroked="f" strokeweight="3pt">
                <v:stroke joinstyle="miter"/>
                <v:shadow on="t" color="#8f27c9" offset="0,1pt"/>
                <v:textbox>
                  <w:txbxContent>
                    <w:p w14:paraId="37724B4C" w14:textId="42588979" w:rsidR="00A16CE8" w:rsidRDefault="00A16CE8" w:rsidP="00A452B8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STANDARDY OCHRONY 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56"/>
                          <w:szCs w:val="56"/>
                        </w:rPr>
                        <w:br/>
                        <w:t>MAŁOLETNICH</w:t>
                      </w:r>
                    </w:p>
                    <w:p w14:paraId="04A16029" w14:textId="43100A41" w:rsidR="00A16CE8" w:rsidRPr="00A452B8" w:rsidRDefault="00A16CE8" w:rsidP="00A452B8">
                      <w:pPr>
                        <w:spacing w:after="0"/>
                        <w:jc w:val="center"/>
                        <w:rPr>
                          <w:color w:val="FFFFFF"/>
                          <w:sz w:val="44"/>
                          <w:szCs w:val="44"/>
                        </w:rPr>
                      </w:pPr>
                      <w:r w:rsidRPr="00A452B8">
                        <w:rPr>
                          <w:rFonts w:ascii="Tahoma" w:hAnsi="Tahoma" w:cs="Tahom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w 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44"/>
                          <w:szCs w:val="44"/>
                        </w:rPr>
                        <w:t>Szkole Podstawowej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44"/>
                          <w:szCs w:val="44"/>
                        </w:rPr>
                        <w:br/>
                        <w:t xml:space="preserve"> im. Św. Franciszka w Trzciannem 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Pr="00A452B8">
                        <w:rPr>
                          <w:rFonts w:ascii="Tahoma" w:hAnsi="Tahoma" w:cs="Tahom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(wersja 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28"/>
                          <w:szCs w:val="28"/>
                        </w:rPr>
                        <w:t>skrócona – dla małoletnich</w:t>
                      </w:r>
                      <w:r w:rsidRPr="00A452B8">
                        <w:rPr>
                          <w:rFonts w:ascii="Tahoma" w:hAnsi="Tahoma" w:cs="Tahoma"/>
                          <w:b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7258C7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0E4076D7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7997EDB3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56161148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07D2A1AE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7EF55C10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2DDF71DB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0C790CA7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2DF31EFF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7F8B2C3C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6FB8CA23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00AA8FA5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254FFDDA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56B46A7B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7A2389B0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2AA89C72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425E110A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4B729E78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463F86BF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298306E4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3F12EA7B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2B73B7BE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2F021817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35184132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7F892439" w14:textId="77777777" w:rsidR="00646F3F" w:rsidRDefault="00646F3F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62EE2052" w14:textId="77777777" w:rsidR="00646F3F" w:rsidRDefault="00646F3F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0BA7CB4A" w14:textId="77777777" w:rsidR="00646F3F" w:rsidRDefault="00646F3F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78583495" w14:textId="77777777" w:rsidR="00646F3F" w:rsidRDefault="00646F3F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19C1AC99" w14:textId="77777777" w:rsidR="00646F3F" w:rsidRDefault="00646F3F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48F5A580" w14:textId="77777777" w:rsidR="00646F3F" w:rsidRDefault="00646F3F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09F1226C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5CE965C9" w14:textId="21CC11CB" w:rsidR="0026409F" w:rsidRDefault="0026409F" w:rsidP="0026409F">
      <w:pPr>
        <w:jc w:val="center"/>
        <w:rPr>
          <w:rFonts w:ascii="Cambria" w:hAnsi="Cambria" w:cs="Tahoma"/>
          <w:b/>
          <w:bCs/>
        </w:rPr>
      </w:pPr>
    </w:p>
    <w:p w14:paraId="2CD3513E" w14:textId="77777777" w:rsidR="00FD792F" w:rsidRPr="00E01017" w:rsidRDefault="00FD792F" w:rsidP="0026409F">
      <w:pPr>
        <w:jc w:val="center"/>
        <w:rPr>
          <w:rFonts w:ascii="Cambria" w:hAnsi="Cambria" w:cs="Tahoma"/>
          <w:b/>
          <w:bCs/>
        </w:rPr>
      </w:pPr>
    </w:p>
    <w:p w14:paraId="72B49373" w14:textId="77777777" w:rsidR="00A452B8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7CE863D4" w14:textId="77777777" w:rsidR="00A452B8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1D57C25F" w14:textId="77777777" w:rsidR="00A452B8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062C59DC" w14:textId="77777777" w:rsidR="00A452B8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41EC4016" w14:textId="77777777" w:rsidR="00A452B8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4277775D" w14:textId="77777777" w:rsidR="00A452B8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17C5122A" w14:textId="77777777" w:rsidR="00A452B8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5A2CD5EE" w14:textId="77777777" w:rsidR="00A452B8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72BC4B79" w14:textId="77777777"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74B1E19B" w14:textId="6728E347" w:rsidR="00971277" w:rsidRDefault="00971277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26A41142" w14:textId="77777777" w:rsidR="00971277" w:rsidRDefault="00971277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14:paraId="6937F1A7" w14:textId="41E08FB7" w:rsidR="003B19D7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sz w:val="20"/>
          <w:szCs w:val="20"/>
        </w:rPr>
      </w:pPr>
    </w:p>
    <w:p w14:paraId="5EF6314D" w14:textId="25CE3E4D" w:rsidR="00FD792F" w:rsidRDefault="00FD792F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</w:p>
    <w:p w14:paraId="7438D5F4" w14:textId="77777777" w:rsidR="00FD792F" w:rsidRDefault="00FD792F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</w:p>
    <w:p w14:paraId="52C4C5D3" w14:textId="77777777" w:rsidR="003B19D7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</w:p>
    <w:p w14:paraId="5306A16D" w14:textId="77777777" w:rsidR="003B19D7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</w:p>
    <w:p w14:paraId="7CFF9F26" w14:textId="77777777" w:rsidR="003B19D7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</w:p>
    <w:p w14:paraId="7D25B799" w14:textId="77777777" w:rsidR="003B19D7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</w:p>
    <w:p w14:paraId="29EE2E15" w14:textId="77777777" w:rsidR="003C06FC" w:rsidRDefault="003C06FC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</w:p>
    <w:p w14:paraId="3709CC13" w14:textId="77777777" w:rsidR="003B19D7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</w:p>
    <w:p w14:paraId="4FC08D8C" w14:textId="1FC1DCFE" w:rsidR="003B19D7" w:rsidRPr="003C262A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52"/>
          <w:szCs w:val="52"/>
        </w:rPr>
      </w:pPr>
      <w:r w:rsidRPr="001200B0">
        <w:rPr>
          <w:rFonts w:ascii="Cambria" w:hAnsi="Cambria" w:cs="Dubai Medium"/>
          <w:b/>
          <w:bCs/>
          <w:sz w:val="52"/>
          <w:szCs w:val="52"/>
        </w:rPr>
        <w:t xml:space="preserve">STANDARDY </w:t>
      </w:r>
      <w:r w:rsidRPr="003C262A">
        <w:rPr>
          <w:rFonts w:ascii="Cambria" w:hAnsi="Cambria" w:cs="Dubai Medium"/>
          <w:b/>
          <w:bCs/>
          <w:sz w:val="52"/>
          <w:szCs w:val="52"/>
        </w:rPr>
        <w:t>OCHRONY MAŁOLETNICH</w:t>
      </w:r>
    </w:p>
    <w:p w14:paraId="11C0941A" w14:textId="79DB7BC5" w:rsidR="003B19D7" w:rsidRPr="001200B0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52"/>
          <w:szCs w:val="52"/>
        </w:rPr>
      </w:pPr>
      <w:r w:rsidRPr="003C262A">
        <w:rPr>
          <w:rFonts w:ascii="Cambria" w:hAnsi="Cambria" w:cs="Dubai Medium"/>
          <w:b/>
          <w:bCs/>
          <w:sz w:val="44"/>
          <w:szCs w:val="44"/>
        </w:rPr>
        <w:t xml:space="preserve">w </w:t>
      </w:r>
      <w:r w:rsidRPr="00971277">
        <w:rPr>
          <w:rFonts w:ascii="Cambria" w:hAnsi="Cambria" w:cs="Dubai Medium"/>
          <w:b/>
          <w:bCs/>
          <w:sz w:val="52"/>
          <w:szCs w:val="52"/>
        </w:rPr>
        <w:t>SZKOLE</w:t>
      </w:r>
      <w:r w:rsidR="001200B0" w:rsidRPr="00971277">
        <w:rPr>
          <w:rFonts w:ascii="Cambria" w:hAnsi="Cambria" w:cs="Dubai Medium"/>
          <w:b/>
          <w:bCs/>
          <w:sz w:val="52"/>
          <w:szCs w:val="52"/>
        </w:rPr>
        <w:t xml:space="preserve"> </w:t>
      </w:r>
      <w:r w:rsidR="001200B0">
        <w:rPr>
          <w:rFonts w:ascii="Cambria" w:hAnsi="Cambria" w:cs="Dubai Medium"/>
          <w:b/>
          <w:bCs/>
          <w:sz w:val="20"/>
          <w:szCs w:val="20"/>
        </w:rPr>
        <w:t xml:space="preserve"> </w:t>
      </w:r>
      <w:r w:rsidR="001200B0">
        <w:rPr>
          <w:rFonts w:ascii="Cambria" w:hAnsi="Cambria" w:cs="Dubai Medium"/>
          <w:b/>
          <w:bCs/>
          <w:sz w:val="52"/>
          <w:szCs w:val="52"/>
        </w:rPr>
        <w:t>PODSTAWOWEJ</w:t>
      </w:r>
      <w:r w:rsidR="00971277">
        <w:rPr>
          <w:rFonts w:ascii="Cambria" w:hAnsi="Cambria" w:cs="Dubai Medium"/>
          <w:b/>
          <w:bCs/>
          <w:sz w:val="52"/>
          <w:szCs w:val="52"/>
        </w:rPr>
        <w:t xml:space="preserve"> </w:t>
      </w:r>
      <w:r w:rsidR="00971277">
        <w:rPr>
          <w:rFonts w:ascii="Cambria" w:hAnsi="Cambria" w:cs="Dubai Medium"/>
          <w:b/>
          <w:bCs/>
          <w:sz w:val="52"/>
          <w:szCs w:val="52"/>
        </w:rPr>
        <w:br/>
        <w:t xml:space="preserve">im. Św. FRANCISZKA </w:t>
      </w:r>
    </w:p>
    <w:p w14:paraId="6693F2A0" w14:textId="445B23A5" w:rsidR="003B19D7" w:rsidRPr="00D6195E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52"/>
          <w:szCs w:val="52"/>
        </w:rPr>
      </w:pPr>
      <w:r w:rsidRPr="003C262A">
        <w:rPr>
          <w:rFonts w:ascii="Cambria" w:hAnsi="Cambria" w:cs="Dubai Medium"/>
          <w:b/>
          <w:bCs/>
          <w:sz w:val="44"/>
          <w:szCs w:val="44"/>
        </w:rPr>
        <w:t>w</w:t>
      </w:r>
      <w:r w:rsidR="00D6195E">
        <w:rPr>
          <w:rFonts w:ascii="Cambria" w:hAnsi="Cambria" w:cs="Dubai Medium"/>
          <w:b/>
          <w:bCs/>
          <w:sz w:val="44"/>
          <w:szCs w:val="44"/>
        </w:rPr>
        <w:t xml:space="preserve"> </w:t>
      </w:r>
      <w:r w:rsidR="00D6195E" w:rsidRPr="00D6195E">
        <w:rPr>
          <w:rFonts w:ascii="Cambria" w:hAnsi="Cambria" w:cs="Dubai Medium"/>
          <w:b/>
          <w:bCs/>
          <w:sz w:val="52"/>
          <w:szCs w:val="52"/>
        </w:rPr>
        <w:t>T</w:t>
      </w:r>
      <w:r w:rsidR="001200B0" w:rsidRPr="00D6195E">
        <w:rPr>
          <w:rFonts w:ascii="Cambria" w:hAnsi="Cambria" w:cs="Dubai Medium"/>
          <w:b/>
          <w:bCs/>
          <w:sz w:val="52"/>
          <w:szCs w:val="52"/>
        </w:rPr>
        <w:t>RZCIANNEM</w:t>
      </w:r>
    </w:p>
    <w:p w14:paraId="2076F110" w14:textId="77777777" w:rsidR="003B19D7" w:rsidRPr="00D6195E" w:rsidRDefault="003B19D7" w:rsidP="00141C1B">
      <w:pPr>
        <w:jc w:val="both"/>
        <w:rPr>
          <w:rFonts w:ascii="Arial" w:hAnsi="Arial" w:cs="Arial"/>
          <w:b/>
          <w:bCs/>
          <w:sz w:val="52"/>
          <w:szCs w:val="52"/>
        </w:rPr>
      </w:pPr>
    </w:p>
    <w:p w14:paraId="4F92F201" w14:textId="77777777" w:rsidR="00141C1B" w:rsidRDefault="00141C1B" w:rsidP="00141C1B">
      <w:pPr>
        <w:rPr>
          <w:rFonts w:ascii="Arial" w:hAnsi="Arial" w:cs="Arial"/>
          <w:noProof/>
          <w:sz w:val="28"/>
          <w:szCs w:val="28"/>
        </w:rPr>
      </w:pPr>
    </w:p>
    <w:p w14:paraId="63A0A9FF" w14:textId="77777777" w:rsidR="00141C1B" w:rsidRDefault="00141C1B" w:rsidP="00141C1B">
      <w:pPr>
        <w:rPr>
          <w:rFonts w:ascii="Arial" w:hAnsi="Arial" w:cs="Arial"/>
          <w:noProof/>
          <w:sz w:val="28"/>
          <w:szCs w:val="28"/>
        </w:rPr>
      </w:pPr>
    </w:p>
    <w:p w14:paraId="032E3EDC" w14:textId="77777777" w:rsidR="00141C1B" w:rsidRDefault="00141C1B" w:rsidP="00141C1B">
      <w:pPr>
        <w:rPr>
          <w:rFonts w:ascii="Arial" w:hAnsi="Arial" w:cs="Arial"/>
          <w:noProof/>
          <w:sz w:val="28"/>
          <w:szCs w:val="28"/>
        </w:rPr>
      </w:pPr>
    </w:p>
    <w:p w14:paraId="27608546" w14:textId="77777777" w:rsidR="00141C1B" w:rsidRDefault="00141C1B" w:rsidP="00141C1B">
      <w:pPr>
        <w:rPr>
          <w:rFonts w:ascii="Arial" w:hAnsi="Arial" w:cs="Arial"/>
          <w:noProof/>
          <w:sz w:val="28"/>
          <w:szCs w:val="28"/>
        </w:rPr>
      </w:pPr>
    </w:p>
    <w:p w14:paraId="4EDA4EBE" w14:textId="77777777" w:rsidR="00141C1B" w:rsidRDefault="00141C1B" w:rsidP="00141C1B">
      <w:pPr>
        <w:rPr>
          <w:rFonts w:ascii="Arial" w:hAnsi="Arial" w:cs="Arial"/>
          <w:noProof/>
          <w:sz w:val="28"/>
          <w:szCs w:val="28"/>
        </w:rPr>
      </w:pPr>
    </w:p>
    <w:p w14:paraId="61D5BDE7" w14:textId="77777777" w:rsidR="00141C1B" w:rsidRDefault="00141C1B" w:rsidP="00141C1B">
      <w:pPr>
        <w:rPr>
          <w:rFonts w:ascii="Arial" w:hAnsi="Arial" w:cs="Arial"/>
          <w:noProof/>
          <w:sz w:val="28"/>
          <w:szCs w:val="28"/>
        </w:rPr>
      </w:pPr>
    </w:p>
    <w:p w14:paraId="2CC4C697" w14:textId="77777777" w:rsidR="00141C1B" w:rsidRDefault="00141C1B" w:rsidP="00141C1B">
      <w:pPr>
        <w:rPr>
          <w:rFonts w:ascii="Arial" w:hAnsi="Arial" w:cs="Arial"/>
          <w:noProof/>
          <w:sz w:val="28"/>
          <w:szCs w:val="28"/>
        </w:rPr>
      </w:pPr>
    </w:p>
    <w:p w14:paraId="60FF8FE8" w14:textId="77777777" w:rsidR="00141C1B" w:rsidRDefault="00141C1B" w:rsidP="00141C1B">
      <w:pPr>
        <w:rPr>
          <w:rFonts w:ascii="Arial" w:hAnsi="Arial" w:cs="Arial"/>
          <w:noProof/>
          <w:sz w:val="28"/>
          <w:szCs w:val="28"/>
        </w:rPr>
      </w:pPr>
    </w:p>
    <w:p w14:paraId="12B02813" w14:textId="4374E481" w:rsidR="00141C1B" w:rsidRDefault="00141C1B" w:rsidP="00141C1B">
      <w:pPr>
        <w:rPr>
          <w:rFonts w:ascii="Arial" w:hAnsi="Arial" w:cs="Arial"/>
          <w:noProof/>
          <w:sz w:val="28"/>
          <w:szCs w:val="28"/>
        </w:rPr>
      </w:pPr>
    </w:p>
    <w:p w14:paraId="766F143C" w14:textId="1E6826CD" w:rsidR="00FD792F" w:rsidRDefault="00FD792F" w:rsidP="00141C1B">
      <w:pPr>
        <w:rPr>
          <w:rFonts w:ascii="Arial" w:hAnsi="Arial" w:cs="Arial"/>
          <w:noProof/>
          <w:sz w:val="28"/>
          <w:szCs w:val="28"/>
        </w:rPr>
      </w:pPr>
    </w:p>
    <w:p w14:paraId="1CA55A9F" w14:textId="77777777" w:rsidR="00FD792F" w:rsidRDefault="00FD792F" w:rsidP="00141C1B">
      <w:pPr>
        <w:rPr>
          <w:rFonts w:ascii="Arial" w:hAnsi="Arial" w:cs="Arial"/>
          <w:noProof/>
          <w:sz w:val="28"/>
          <w:szCs w:val="28"/>
        </w:rPr>
      </w:pPr>
    </w:p>
    <w:p w14:paraId="52D342B7" w14:textId="77777777" w:rsidR="00141C1B" w:rsidRDefault="00141C1B" w:rsidP="00141C1B">
      <w:pPr>
        <w:rPr>
          <w:rFonts w:ascii="Arial" w:hAnsi="Arial" w:cs="Arial"/>
          <w:noProof/>
          <w:sz w:val="28"/>
          <w:szCs w:val="28"/>
        </w:rPr>
      </w:pPr>
    </w:p>
    <w:p w14:paraId="33FEB5B3" w14:textId="77777777" w:rsidR="00141C1B" w:rsidRDefault="00141C1B" w:rsidP="00141C1B">
      <w:pPr>
        <w:rPr>
          <w:rFonts w:ascii="Arial" w:hAnsi="Arial" w:cs="Arial"/>
          <w:noProof/>
          <w:sz w:val="28"/>
          <w:szCs w:val="28"/>
        </w:rPr>
      </w:pPr>
    </w:p>
    <w:p w14:paraId="61EB47DF" w14:textId="469CAE61" w:rsidR="001200B0" w:rsidRDefault="001200B0" w:rsidP="00971277">
      <w:pPr>
        <w:tabs>
          <w:tab w:val="left" w:pos="912"/>
        </w:tabs>
        <w:rPr>
          <w:rFonts w:ascii="Arial" w:hAnsi="Arial" w:cs="Arial"/>
          <w:b/>
          <w:bCs/>
          <w:noProof/>
          <w:sz w:val="28"/>
          <w:szCs w:val="28"/>
        </w:rPr>
      </w:pPr>
    </w:p>
    <w:p w14:paraId="6B7983EA" w14:textId="2D1D8E5D" w:rsidR="00141C1B" w:rsidRPr="00141C1B" w:rsidRDefault="00141C1B" w:rsidP="00141C1B">
      <w:pPr>
        <w:rPr>
          <w:rFonts w:ascii="Arial" w:hAnsi="Arial" w:cs="Arial"/>
          <w:b/>
          <w:bCs/>
          <w:noProof/>
          <w:sz w:val="28"/>
          <w:szCs w:val="28"/>
        </w:rPr>
      </w:pPr>
      <w:r w:rsidRPr="00141C1B">
        <w:rPr>
          <w:rFonts w:ascii="Arial" w:hAnsi="Arial" w:cs="Arial"/>
          <w:b/>
          <w:bCs/>
          <w:noProof/>
          <w:sz w:val="28"/>
          <w:szCs w:val="28"/>
        </w:rPr>
        <w:lastRenderedPageBreak/>
        <w:t>Spis treści</w:t>
      </w:r>
      <w:r w:rsidR="00152B99">
        <w:rPr>
          <w:rFonts w:ascii="Arial" w:hAnsi="Arial" w:cs="Arial"/>
          <w:b/>
          <w:bCs/>
          <w:noProof/>
          <w:sz w:val="28"/>
          <w:szCs w:val="28"/>
        </w:rPr>
        <w:t>:</w:t>
      </w:r>
    </w:p>
    <w:p w14:paraId="2FC69B19" w14:textId="06360FFE" w:rsidR="00141C1B" w:rsidRPr="00141C1B" w:rsidRDefault="00141C1B" w:rsidP="00580F58">
      <w:pPr>
        <w:pStyle w:val="Akapitzlist"/>
        <w:numPr>
          <w:ilvl w:val="0"/>
          <w:numId w:val="32"/>
        </w:numPr>
        <w:spacing w:before="100" w:after="200" w:line="276" w:lineRule="auto"/>
        <w:rPr>
          <w:rFonts w:ascii="Arial" w:hAnsi="Arial" w:cs="Arial"/>
          <w:noProof/>
        </w:rPr>
      </w:pPr>
      <w:r w:rsidRPr="00141C1B">
        <w:rPr>
          <w:rFonts w:ascii="Arial" w:hAnsi="Arial" w:cs="Arial"/>
          <w:noProof/>
        </w:rPr>
        <w:t>Wprowadzenie</w:t>
      </w:r>
      <w:r>
        <w:rPr>
          <w:rFonts w:ascii="Arial" w:hAnsi="Arial" w:cs="Arial"/>
          <w:noProof/>
        </w:rPr>
        <w:t>:</w:t>
      </w:r>
    </w:p>
    <w:p w14:paraId="7138E7EB" w14:textId="77777777" w:rsidR="00141C1B" w:rsidRPr="00E367FF" w:rsidRDefault="00141C1B" w:rsidP="00141C1B">
      <w:pPr>
        <w:pStyle w:val="Akapitzlist"/>
        <w:spacing w:line="276" w:lineRule="auto"/>
        <w:rPr>
          <w:rFonts w:ascii="Arial" w:hAnsi="Arial" w:cs="Arial"/>
          <w:noProof/>
          <w:sz w:val="4"/>
          <w:szCs w:val="4"/>
        </w:rPr>
      </w:pPr>
    </w:p>
    <w:p w14:paraId="0E5C9AE6" w14:textId="3D6587BC" w:rsidR="00141C1B" w:rsidRPr="00141C1B" w:rsidRDefault="00141C1B" w:rsidP="00580F58">
      <w:pPr>
        <w:pStyle w:val="Akapitzlist"/>
        <w:numPr>
          <w:ilvl w:val="0"/>
          <w:numId w:val="32"/>
        </w:numPr>
        <w:spacing w:before="100" w:after="200" w:line="276" w:lineRule="auto"/>
        <w:rPr>
          <w:rFonts w:ascii="Arial" w:hAnsi="Arial" w:cs="Arial"/>
          <w:noProof/>
        </w:rPr>
      </w:pPr>
      <w:r w:rsidRPr="00141C1B">
        <w:rPr>
          <w:rFonts w:ascii="Arial" w:hAnsi="Arial" w:cs="Arial"/>
          <w:noProof/>
        </w:rPr>
        <w:t>Część I – Standardy ochrony małoletnich w szkole</w:t>
      </w:r>
    </w:p>
    <w:p w14:paraId="11AF1D09" w14:textId="50D7BEE4" w:rsidR="00141C1B" w:rsidRPr="00141C1B" w:rsidRDefault="00141C1B" w:rsidP="00580F58">
      <w:pPr>
        <w:pStyle w:val="Akapitzlist"/>
        <w:numPr>
          <w:ilvl w:val="0"/>
          <w:numId w:val="32"/>
        </w:numPr>
        <w:spacing w:before="100" w:after="200" w:line="276" w:lineRule="auto"/>
        <w:rPr>
          <w:rFonts w:ascii="Arial" w:hAnsi="Arial" w:cs="Arial"/>
          <w:noProof/>
        </w:rPr>
      </w:pPr>
      <w:r w:rsidRPr="00141C1B">
        <w:rPr>
          <w:rFonts w:ascii="Arial" w:hAnsi="Arial" w:cs="Arial"/>
          <w:noProof/>
        </w:rPr>
        <w:t>Część II – Zasady postępowania w celu ochrony małoletnich  przed krzywdzeniem</w:t>
      </w:r>
    </w:p>
    <w:p w14:paraId="05F98D95" w14:textId="77777777" w:rsidR="00141C1B" w:rsidRPr="00E367FF" w:rsidRDefault="00141C1B" w:rsidP="00141C1B">
      <w:pPr>
        <w:pStyle w:val="Akapitzlist"/>
        <w:rPr>
          <w:rFonts w:ascii="Arial" w:hAnsi="Arial" w:cs="Arial"/>
          <w:noProof/>
        </w:rPr>
      </w:pPr>
    </w:p>
    <w:p w14:paraId="51B94028" w14:textId="77777777" w:rsidR="00141C1B" w:rsidRPr="00E367FF" w:rsidRDefault="00141C1B" w:rsidP="00580F58">
      <w:pPr>
        <w:pStyle w:val="Akapitzlist"/>
        <w:numPr>
          <w:ilvl w:val="0"/>
          <w:numId w:val="31"/>
        </w:numPr>
        <w:spacing w:before="100" w:after="200" w:line="276" w:lineRule="auto"/>
        <w:ind w:left="851" w:hanging="284"/>
        <w:rPr>
          <w:rFonts w:ascii="Arial" w:hAnsi="Arial" w:cs="Arial"/>
          <w:b/>
          <w:noProof/>
        </w:rPr>
      </w:pPr>
      <w:r w:rsidRPr="00E367FF">
        <w:rPr>
          <w:rFonts w:ascii="Arial" w:hAnsi="Arial" w:cs="Arial"/>
          <w:b/>
          <w:noProof/>
        </w:rPr>
        <w:t xml:space="preserve">Zasady </w:t>
      </w:r>
      <w:r>
        <w:rPr>
          <w:rFonts w:ascii="Arial" w:hAnsi="Arial" w:cs="Arial"/>
          <w:b/>
          <w:noProof/>
        </w:rPr>
        <w:t>postepowania pracowników szkoły</w:t>
      </w:r>
    </w:p>
    <w:p w14:paraId="4ADF0CC2" w14:textId="77777777" w:rsidR="00141C1B" w:rsidRPr="00E367FF" w:rsidRDefault="00141C1B" w:rsidP="00141C1B">
      <w:pPr>
        <w:pStyle w:val="Akapitzlist"/>
        <w:ind w:left="993"/>
        <w:rPr>
          <w:rFonts w:ascii="Arial" w:hAnsi="Arial" w:cs="Arial"/>
          <w:b/>
          <w:noProof/>
          <w:sz w:val="8"/>
          <w:szCs w:val="8"/>
        </w:rPr>
      </w:pPr>
    </w:p>
    <w:p w14:paraId="69F93A3A" w14:textId="47CD0FC0" w:rsidR="00141C1B" w:rsidRPr="00E367FF" w:rsidRDefault="00141C1B" w:rsidP="00580F58">
      <w:pPr>
        <w:pStyle w:val="Akapitzlist"/>
        <w:numPr>
          <w:ilvl w:val="0"/>
          <w:numId w:val="27"/>
        </w:numPr>
        <w:spacing w:before="100" w:after="200" w:line="276" w:lineRule="auto"/>
        <w:rPr>
          <w:rFonts w:ascii="Arial" w:hAnsi="Arial" w:cs="Arial"/>
          <w:noProof/>
        </w:rPr>
      </w:pPr>
      <w:r w:rsidRPr="00E367FF">
        <w:rPr>
          <w:rFonts w:ascii="Arial" w:hAnsi="Arial" w:cs="Arial"/>
          <w:noProof/>
        </w:rPr>
        <w:t>Obszar: Przestrzeganie praw dziecka przez pracowników szkoły</w:t>
      </w:r>
      <w:r w:rsidR="00FA009F">
        <w:rPr>
          <w:rFonts w:ascii="Arial" w:hAnsi="Arial" w:cs="Arial"/>
          <w:noProof/>
        </w:rPr>
        <w:t>;</w:t>
      </w:r>
    </w:p>
    <w:p w14:paraId="193BB56A" w14:textId="20E2216D" w:rsidR="00141C1B" w:rsidRPr="00E367FF" w:rsidRDefault="00141C1B" w:rsidP="00580F58">
      <w:pPr>
        <w:pStyle w:val="Akapitzlist"/>
        <w:numPr>
          <w:ilvl w:val="0"/>
          <w:numId w:val="27"/>
        </w:numPr>
        <w:spacing w:before="100" w:after="200" w:line="276" w:lineRule="auto"/>
        <w:rPr>
          <w:rFonts w:ascii="Arial" w:hAnsi="Arial" w:cs="Arial"/>
          <w:noProof/>
        </w:rPr>
      </w:pPr>
      <w:r w:rsidRPr="00E367FF">
        <w:rPr>
          <w:rFonts w:ascii="Arial" w:hAnsi="Arial" w:cs="Arial"/>
          <w:noProof/>
        </w:rPr>
        <w:t>Obszar: Komunikacja pracowników szkoły z małoletnimi uczniami</w:t>
      </w:r>
      <w:r w:rsidR="00FA009F">
        <w:rPr>
          <w:rFonts w:ascii="Arial" w:hAnsi="Arial" w:cs="Arial"/>
          <w:noProof/>
        </w:rPr>
        <w:t>;</w:t>
      </w:r>
    </w:p>
    <w:p w14:paraId="22AB5E07" w14:textId="5A92AB93" w:rsidR="00141C1B" w:rsidRPr="00FA14B2" w:rsidRDefault="00141C1B" w:rsidP="00580F58">
      <w:pPr>
        <w:pStyle w:val="Akapitzlist"/>
        <w:numPr>
          <w:ilvl w:val="0"/>
          <w:numId w:val="27"/>
        </w:numPr>
        <w:spacing w:before="100" w:after="200" w:line="276" w:lineRule="auto"/>
        <w:rPr>
          <w:rFonts w:ascii="Arial" w:hAnsi="Arial" w:cs="Arial"/>
          <w:noProof/>
        </w:rPr>
      </w:pPr>
      <w:r w:rsidRPr="00FA14B2">
        <w:rPr>
          <w:rFonts w:ascii="Arial" w:hAnsi="Arial" w:cs="Arial"/>
          <w:noProof/>
        </w:rPr>
        <w:t>Obszar: Zakaz stosowania przez pracowników szkoły jakiejkolwiek  formy przemocy wobec małoletniego, w tym nawiązywania relacji o charakterze seksualnym</w:t>
      </w:r>
      <w:r w:rsidR="00FA009F">
        <w:rPr>
          <w:rFonts w:ascii="Arial" w:hAnsi="Arial" w:cs="Arial"/>
          <w:noProof/>
        </w:rPr>
        <w:t>;</w:t>
      </w:r>
    </w:p>
    <w:p w14:paraId="23430710" w14:textId="63099C38" w:rsidR="00141C1B" w:rsidRPr="00FA14B2" w:rsidRDefault="00141C1B" w:rsidP="00580F58">
      <w:pPr>
        <w:pStyle w:val="Akapitzlist"/>
        <w:numPr>
          <w:ilvl w:val="0"/>
          <w:numId w:val="27"/>
        </w:numPr>
        <w:spacing w:before="100" w:after="200" w:line="276" w:lineRule="auto"/>
        <w:rPr>
          <w:rFonts w:ascii="Arial" w:hAnsi="Arial" w:cs="Arial"/>
          <w:noProof/>
        </w:rPr>
      </w:pPr>
      <w:r w:rsidRPr="00FA14B2">
        <w:rPr>
          <w:rFonts w:ascii="Arial" w:hAnsi="Arial" w:cs="Arial"/>
          <w:noProof/>
        </w:rPr>
        <w:t>Obszar: Kontakt pracowników szkoły z małoletnimi</w:t>
      </w:r>
      <w:r w:rsidR="00FA009F">
        <w:rPr>
          <w:rFonts w:ascii="Arial" w:hAnsi="Arial" w:cs="Arial"/>
          <w:noProof/>
        </w:rPr>
        <w:t>.</w:t>
      </w:r>
    </w:p>
    <w:p w14:paraId="5D72C674" w14:textId="77777777" w:rsidR="00141C1B" w:rsidRPr="00E367FF" w:rsidRDefault="00141C1B" w:rsidP="00141C1B">
      <w:pPr>
        <w:pStyle w:val="Akapitzlist"/>
        <w:ind w:left="1440"/>
        <w:rPr>
          <w:rFonts w:ascii="Arial" w:hAnsi="Arial" w:cs="Arial"/>
          <w:noProof/>
          <w:sz w:val="10"/>
          <w:szCs w:val="10"/>
        </w:rPr>
      </w:pPr>
    </w:p>
    <w:p w14:paraId="17344196" w14:textId="77777777" w:rsidR="00141C1B" w:rsidRPr="00E367FF" w:rsidRDefault="00141C1B" w:rsidP="00580F58">
      <w:pPr>
        <w:pStyle w:val="Akapitzlist"/>
        <w:numPr>
          <w:ilvl w:val="0"/>
          <w:numId w:val="31"/>
        </w:numPr>
        <w:spacing w:before="100" w:after="200" w:line="276" w:lineRule="auto"/>
        <w:ind w:left="851" w:hanging="284"/>
        <w:jc w:val="both"/>
        <w:rPr>
          <w:rFonts w:ascii="Arial" w:hAnsi="Arial" w:cs="Arial"/>
          <w:b/>
          <w:noProof/>
        </w:rPr>
      </w:pPr>
      <w:r w:rsidRPr="00E367FF">
        <w:rPr>
          <w:rFonts w:ascii="Arial" w:hAnsi="Arial" w:cs="Arial"/>
          <w:b/>
          <w:noProof/>
        </w:rPr>
        <w:t>Zasady bezpiecznych relacji między małoletnimi w szkole. Zacho</w:t>
      </w:r>
      <w:r>
        <w:rPr>
          <w:rFonts w:ascii="Arial" w:hAnsi="Arial" w:cs="Arial"/>
          <w:b/>
          <w:noProof/>
        </w:rPr>
        <w:t>wania  niedozwolone małoletnich</w:t>
      </w:r>
    </w:p>
    <w:p w14:paraId="4AC4CB1E" w14:textId="77777777" w:rsidR="00141C1B" w:rsidRPr="00E367FF" w:rsidRDefault="00141C1B" w:rsidP="00141C1B">
      <w:pPr>
        <w:pStyle w:val="Akapitzlist"/>
        <w:ind w:left="1440"/>
        <w:rPr>
          <w:rFonts w:ascii="Arial" w:hAnsi="Arial" w:cs="Arial"/>
          <w:b/>
          <w:noProof/>
          <w:sz w:val="10"/>
          <w:szCs w:val="10"/>
        </w:rPr>
      </w:pPr>
    </w:p>
    <w:p w14:paraId="7AB11D81" w14:textId="026915EA" w:rsidR="00141C1B" w:rsidRPr="00E367FF" w:rsidRDefault="00141C1B" w:rsidP="00580F58">
      <w:pPr>
        <w:pStyle w:val="Akapitzlist"/>
        <w:numPr>
          <w:ilvl w:val="0"/>
          <w:numId w:val="28"/>
        </w:numPr>
        <w:spacing w:before="100" w:after="200" w:line="276" w:lineRule="auto"/>
        <w:ind w:left="993" w:firstLine="0"/>
        <w:rPr>
          <w:rFonts w:ascii="Arial" w:hAnsi="Arial" w:cs="Arial"/>
          <w:noProof/>
        </w:rPr>
      </w:pPr>
      <w:r w:rsidRPr="00E367FF">
        <w:rPr>
          <w:rFonts w:ascii="Arial" w:hAnsi="Arial" w:cs="Arial"/>
          <w:noProof/>
        </w:rPr>
        <w:t>Zasady bezpiecznych relacji między małoletnimi</w:t>
      </w:r>
    </w:p>
    <w:p w14:paraId="77C5D55F" w14:textId="77777777" w:rsidR="00141C1B" w:rsidRPr="00E367FF" w:rsidRDefault="00141C1B" w:rsidP="00580F58">
      <w:pPr>
        <w:pStyle w:val="Akapitzlist"/>
        <w:numPr>
          <w:ilvl w:val="0"/>
          <w:numId w:val="28"/>
        </w:numPr>
        <w:spacing w:before="100" w:after="200" w:line="276" w:lineRule="auto"/>
        <w:ind w:left="993" w:firstLine="0"/>
        <w:rPr>
          <w:rFonts w:ascii="Arial" w:hAnsi="Arial" w:cs="Arial"/>
          <w:noProof/>
        </w:rPr>
      </w:pPr>
      <w:r w:rsidRPr="00E367FF">
        <w:rPr>
          <w:rFonts w:ascii="Arial" w:hAnsi="Arial" w:cs="Arial"/>
          <w:noProof/>
        </w:rPr>
        <w:t>Niedozwolone zachowania małoletnich w szkole</w:t>
      </w:r>
    </w:p>
    <w:p w14:paraId="7B9792EC" w14:textId="77777777" w:rsidR="00141C1B" w:rsidRPr="00E367FF" w:rsidRDefault="00141C1B" w:rsidP="00141C1B">
      <w:pPr>
        <w:pStyle w:val="Akapitzlist"/>
        <w:ind w:left="2160"/>
        <w:rPr>
          <w:rFonts w:ascii="Arial" w:hAnsi="Arial" w:cs="Arial"/>
          <w:noProof/>
          <w:sz w:val="10"/>
          <w:szCs w:val="10"/>
        </w:rPr>
      </w:pPr>
    </w:p>
    <w:p w14:paraId="00EC59DB" w14:textId="77777777" w:rsidR="00141C1B" w:rsidRPr="00E367FF" w:rsidRDefault="00141C1B" w:rsidP="00580F58">
      <w:pPr>
        <w:pStyle w:val="Akapitzlist"/>
        <w:numPr>
          <w:ilvl w:val="0"/>
          <w:numId w:val="31"/>
        </w:numPr>
        <w:spacing w:before="100" w:after="200" w:line="276" w:lineRule="auto"/>
        <w:ind w:left="851" w:hanging="284"/>
        <w:jc w:val="both"/>
        <w:rPr>
          <w:rFonts w:ascii="Arial" w:hAnsi="Arial" w:cs="Arial"/>
          <w:b/>
          <w:noProof/>
        </w:rPr>
      </w:pPr>
      <w:r w:rsidRPr="00E367FF">
        <w:rPr>
          <w:rFonts w:ascii="Arial" w:hAnsi="Arial" w:cs="Arial"/>
          <w:b/>
          <w:noProof/>
        </w:rPr>
        <w:t>Zasady korzystania z urządzeń elektron</w:t>
      </w:r>
      <w:r>
        <w:rPr>
          <w:rFonts w:ascii="Arial" w:hAnsi="Arial" w:cs="Arial"/>
          <w:b/>
          <w:noProof/>
        </w:rPr>
        <w:t>icznych z dostępem do internetu</w:t>
      </w:r>
    </w:p>
    <w:p w14:paraId="063FCC40" w14:textId="77777777" w:rsidR="00141C1B" w:rsidRPr="00E367FF" w:rsidRDefault="00141C1B" w:rsidP="00141C1B">
      <w:pPr>
        <w:pStyle w:val="Akapitzlist"/>
        <w:ind w:left="1440"/>
        <w:rPr>
          <w:rFonts w:ascii="Arial" w:hAnsi="Arial" w:cs="Arial"/>
          <w:b/>
          <w:noProof/>
          <w:sz w:val="8"/>
          <w:szCs w:val="8"/>
        </w:rPr>
      </w:pPr>
    </w:p>
    <w:p w14:paraId="588B74BD" w14:textId="6FB71B42" w:rsidR="00141C1B" w:rsidRPr="00E367FF" w:rsidRDefault="00141C1B" w:rsidP="00580F58">
      <w:pPr>
        <w:pStyle w:val="Akapitzlist"/>
        <w:numPr>
          <w:ilvl w:val="0"/>
          <w:numId w:val="29"/>
        </w:numPr>
        <w:spacing w:before="100" w:after="200" w:line="276" w:lineRule="auto"/>
        <w:ind w:left="993" w:firstLine="0"/>
        <w:jc w:val="both"/>
        <w:rPr>
          <w:rFonts w:ascii="Arial" w:hAnsi="Arial" w:cs="Arial"/>
          <w:noProof/>
        </w:rPr>
      </w:pPr>
      <w:r w:rsidRPr="00E367FF">
        <w:rPr>
          <w:rFonts w:ascii="Arial" w:hAnsi="Arial" w:cs="Arial"/>
          <w:noProof/>
        </w:rPr>
        <w:t>Korzystanie z  komputerów z dostępem do Internetu</w:t>
      </w:r>
      <w:r w:rsidR="00FA009F">
        <w:rPr>
          <w:rFonts w:ascii="Arial" w:hAnsi="Arial" w:cs="Arial"/>
          <w:noProof/>
        </w:rPr>
        <w:t>;</w:t>
      </w:r>
    </w:p>
    <w:p w14:paraId="790A528D" w14:textId="3AABE684" w:rsidR="00141C1B" w:rsidRPr="00E367FF" w:rsidRDefault="00141C1B" w:rsidP="00580F58">
      <w:pPr>
        <w:pStyle w:val="Akapitzlist"/>
        <w:numPr>
          <w:ilvl w:val="0"/>
          <w:numId w:val="29"/>
        </w:numPr>
        <w:spacing w:before="100" w:after="200" w:line="276" w:lineRule="auto"/>
        <w:ind w:left="1418" w:hanging="425"/>
        <w:jc w:val="both"/>
        <w:rPr>
          <w:rFonts w:ascii="Arial" w:hAnsi="Arial" w:cs="Arial"/>
          <w:noProof/>
        </w:rPr>
      </w:pPr>
      <w:r w:rsidRPr="00E367FF">
        <w:rPr>
          <w:rFonts w:ascii="Arial" w:hAnsi="Arial" w:cs="Arial"/>
          <w:noProof/>
        </w:rPr>
        <w:t xml:space="preserve">Korzystanie z telefonów komórkowych  oraz innych urządzeń elektronicznych </w:t>
      </w:r>
      <w:r>
        <w:rPr>
          <w:rFonts w:ascii="Arial" w:hAnsi="Arial" w:cs="Arial"/>
          <w:noProof/>
        </w:rPr>
        <w:br/>
      </w:r>
      <w:r w:rsidRPr="00E367FF">
        <w:rPr>
          <w:rFonts w:ascii="Arial" w:hAnsi="Arial" w:cs="Arial"/>
          <w:noProof/>
        </w:rPr>
        <w:t>z dostępem do internetu</w:t>
      </w:r>
      <w:r w:rsidR="00FA009F">
        <w:rPr>
          <w:rFonts w:ascii="Arial" w:hAnsi="Arial" w:cs="Arial"/>
          <w:noProof/>
        </w:rPr>
        <w:t>;</w:t>
      </w:r>
    </w:p>
    <w:p w14:paraId="1C0DEEA6" w14:textId="5E9DB3DA" w:rsidR="00141C1B" w:rsidRPr="00E367FF" w:rsidRDefault="00141C1B" w:rsidP="00580F58">
      <w:pPr>
        <w:pStyle w:val="Akapitzlist"/>
        <w:numPr>
          <w:ilvl w:val="0"/>
          <w:numId w:val="29"/>
        </w:numPr>
        <w:spacing w:before="100" w:after="200" w:line="276" w:lineRule="auto"/>
        <w:ind w:left="1418" w:hanging="425"/>
        <w:jc w:val="both"/>
        <w:rPr>
          <w:rFonts w:ascii="Arial" w:hAnsi="Arial" w:cs="Arial"/>
          <w:noProof/>
        </w:rPr>
      </w:pPr>
      <w:r w:rsidRPr="00E367FF">
        <w:rPr>
          <w:rFonts w:ascii="Arial" w:hAnsi="Arial" w:cs="Arial"/>
          <w:noProof/>
        </w:rPr>
        <w:t>Korzystanie z telefonów i innych urządzeń elektronicznych podczas wyjść, wycieczek edukacyjnych organizowanych przez szkołę</w:t>
      </w:r>
      <w:r w:rsidR="00FA009F">
        <w:rPr>
          <w:rFonts w:ascii="Arial" w:hAnsi="Arial" w:cs="Arial"/>
          <w:noProof/>
        </w:rPr>
        <w:t>.</w:t>
      </w:r>
    </w:p>
    <w:p w14:paraId="5D8920DB" w14:textId="77777777" w:rsidR="00141C1B" w:rsidRPr="00E367FF" w:rsidRDefault="00141C1B" w:rsidP="00141C1B">
      <w:pPr>
        <w:pStyle w:val="Akapitzlist"/>
        <w:ind w:left="2220"/>
        <w:rPr>
          <w:rFonts w:ascii="Arial" w:hAnsi="Arial" w:cs="Arial"/>
          <w:noProof/>
          <w:sz w:val="12"/>
          <w:szCs w:val="12"/>
        </w:rPr>
      </w:pPr>
    </w:p>
    <w:p w14:paraId="70BE677E" w14:textId="6BD07C2E" w:rsidR="00141C1B" w:rsidRPr="00E367FF" w:rsidRDefault="00141C1B" w:rsidP="00580F58">
      <w:pPr>
        <w:pStyle w:val="Akapitzlist"/>
        <w:numPr>
          <w:ilvl w:val="0"/>
          <w:numId w:val="31"/>
        </w:numPr>
        <w:spacing w:before="100" w:after="200" w:line="276" w:lineRule="auto"/>
        <w:ind w:left="851" w:hanging="284"/>
        <w:jc w:val="both"/>
        <w:rPr>
          <w:rFonts w:ascii="Arial" w:hAnsi="Arial" w:cs="Arial"/>
          <w:b/>
          <w:noProof/>
        </w:rPr>
      </w:pPr>
      <w:r w:rsidRPr="00E367FF">
        <w:rPr>
          <w:rFonts w:ascii="Arial" w:hAnsi="Arial" w:cs="Arial"/>
          <w:b/>
          <w:noProof/>
        </w:rPr>
        <w:t>Zasady ochrony małoletnich przed treściami szkodliwymi</w:t>
      </w:r>
      <w:r>
        <w:rPr>
          <w:rFonts w:ascii="Arial" w:hAnsi="Arial" w:cs="Arial"/>
          <w:b/>
          <w:noProof/>
        </w:rPr>
        <w:t xml:space="preserve"> i zagrożeniami </w:t>
      </w:r>
      <w:r>
        <w:rPr>
          <w:rFonts w:ascii="Arial" w:hAnsi="Arial" w:cs="Arial"/>
          <w:b/>
          <w:noProof/>
        </w:rPr>
        <w:br/>
        <w:t>z sieci</w:t>
      </w:r>
    </w:p>
    <w:p w14:paraId="5395493A" w14:textId="77777777" w:rsidR="00141C1B" w:rsidRPr="00E367FF" w:rsidRDefault="00141C1B" w:rsidP="00141C1B">
      <w:pPr>
        <w:pStyle w:val="Akapitzlist"/>
        <w:ind w:left="1440"/>
        <w:rPr>
          <w:rFonts w:ascii="Arial" w:hAnsi="Arial" w:cs="Arial"/>
          <w:b/>
          <w:noProof/>
          <w:sz w:val="8"/>
          <w:szCs w:val="8"/>
        </w:rPr>
      </w:pPr>
    </w:p>
    <w:p w14:paraId="21272B09" w14:textId="77777777" w:rsidR="00141C1B" w:rsidRPr="00E367FF" w:rsidRDefault="00141C1B" w:rsidP="00580F58">
      <w:pPr>
        <w:pStyle w:val="Akapitzlist"/>
        <w:numPr>
          <w:ilvl w:val="0"/>
          <w:numId w:val="31"/>
        </w:numPr>
        <w:spacing w:before="100" w:after="200" w:line="276" w:lineRule="auto"/>
        <w:ind w:left="851" w:hanging="284"/>
        <w:rPr>
          <w:rFonts w:ascii="Arial" w:hAnsi="Arial" w:cs="Arial"/>
          <w:b/>
          <w:noProof/>
        </w:rPr>
      </w:pPr>
      <w:r w:rsidRPr="00E367FF">
        <w:rPr>
          <w:rFonts w:ascii="Arial" w:hAnsi="Arial" w:cs="Arial"/>
          <w:b/>
          <w:noProof/>
        </w:rPr>
        <w:t>Zasady ochrony prywatności małoletniego</w:t>
      </w:r>
    </w:p>
    <w:p w14:paraId="76AAC07F" w14:textId="586A3F17" w:rsidR="00141C1B" w:rsidRPr="00E367FF" w:rsidRDefault="00141C1B" w:rsidP="00580F58">
      <w:pPr>
        <w:pStyle w:val="Akapitzlist"/>
        <w:numPr>
          <w:ilvl w:val="0"/>
          <w:numId w:val="30"/>
        </w:numPr>
        <w:spacing w:before="100" w:after="200" w:line="276" w:lineRule="auto"/>
        <w:ind w:left="993" w:hanging="33"/>
        <w:rPr>
          <w:rFonts w:ascii="Arial" w:hAnsi="Arial" w:cs="Arial"/>
          <w:noProof/>
        </w:rPr>
      </w:pPr>
      <w:r w:rsidRPr="00E367FF">
        <w:rPr>
          <w:rFonts w:ascii="Arial" w:hAnsi="Arial" w:cs="Arial"/>
          <w:noProof/>
        </w:rPr>
        <w:t>Zasady ochrony wizerunku małoletnich</w:t>
      </w:r>
      <w:r w:rsidR="00FA009F">
        <w:rPr>
          <w:rFonts w:ascii="Arial" w:hAnsi="Arial" w:cs="Arial"/>
          <w:noProof/>
        </w:rPr>
        <w:t>;</w:t>
      </w:r>
    </w:p>
    <w:p w14:paraId="0FA7CC3D" w14:textId="7F033F9A" w:rsidR="00141C1B" w:rsidRDefault="00141C1B" w:rsidP="00580F58">
      <w:pPr>
        <w:pStyle w:val="Akapitzlist"/>
        <w:numPr>
          <w:ilvl w:val="0"/>
          <w:numId w:val="30"/>
        </w:numPr>
        <w:spacing w:before="100" w:after="200" w:line="276" w:lineRule="auto"/>
        <w:ind w:left="993" w:hanging="33"/>
        <w:rPr>
          <w:rFonts w:ascii="Arial" w:hAnsi="Arial" w:cs="Arial"/>
          <w:noProof/>
        </w:rPr>
      </w:pPr>
      <w:r w:rsidRPr="00E367FF">
        <w:rPr>
          <w:rFonts w:ascii="Arial" w:hAnsi="Arial" w:cs="Arial"/>
          <w:noProof/>
        </w:rPr>
        <w:t>Zasady ochrony danych osobowych małoletnich</w:t>
      </w:r>
      <w:r w:rsidR="00FA009F">
        <w:rPr>
          <w:rFonts w:ascii="Arial" w:hAnsi="Arial" w:cs="Arial"/>
          <w:noProof/>
        </w:rPr>
        <w:t>.</w:t>
      </w:r>
    </w:p>
    <w:p w14:paraId="3352FCA1" w14:textId="77777777" w:rsidR="00141C1B" w:rsidRPr="00E367FF" w:rsidRDefault="00141C1B" w:rsidP="002A608D">
      <w:pPr>
        <w:pStyle w:val="Akapitzlist"/>
        <w:ind w:left="1134" w:hanging="567"/>
        <w:rPr>
          <w:rFonts w:ascii="Arial" w:hAnsi="Arial" w:cs="Arial"/>
          <w:noProof/>
        </w:rPr>
      </w:pPr>
    </w:p>
    <w:p w14:paraId="11B2765F" w14:textId="31F7BD1C" w:rsidR="00141C1B" w:rsidRPr="00857E22" w:rsidRDefault="00141C1B" w:rsidP="00580F58">
      <w:pPr>
        <w:pStyle w:val="Akapitzlist"/>
        <w:numPr>
          <w:ilvl w:val="0"/>
          <w:numId w:val="32"/>
        </w:numPr>
        <w:spacing w:before="100" w:after="200" w:line="276" w:lineRule="auto"/>
        <w:ind w:left="851" w:hanging="491"/>
        <w:jc w:val="both"/>
        <w:rPr>
          <w:rFonts w:ascii="Arial" w:hAnsi="Arial" w:cs="Arial"/>
          <w:noProof/>
        </w:rPr>
      </w:pPr>
      <w:r w:rsidRPr="00857E22">
        <w:rPr>
          <w:rFonts w:ascii="Arial" w:hAnsi="Arial" w:cs="Arial"/>
          <w:noProof/>
        </w:rPr>
        <w:t>Część III. Ścieżki postępowania małoletniego w przypadku doznawania przez niego</w:t>
      </w:r>
      <w:r w:rsidR="004A2F2C" w:rsidRPr="00857E22">
        <w:rPr>
          <w:rFonts w:ascii="Arial" w:hAnsi="Arial" w:cs="Arial"/>
          <w:noProof/>
        </w:rPr>
        <w:br/>
      </w:r>
      <w:r w:rsidRPr="00857E22">
        <w:rPr>
          <w:rFonts w:ascii="Arial" w:hAnsi="Arial" w:cs="Arial"/>
          <w:noProof/>
        </w:rPr>
        <w:t>krzywdy.</w:t>
      </w:r>
      <w:r w:rsidR="004A2F2C" w:rsidRPr="00857E22">
        <w:rPr>
          <w:rFonts w:ascii="Arial" w:hAnsi="Arial" w:cs="Arial"/>
          <w:noProof/>
        </w:rPr>
        <w:t xml:space="preserve"> </w:t>
      </w:r>
      <w:r w:rsidRPr="00857E22">
        <w:rPr>
          <w:rFonts w:ascii="Arial" w:hAnsi="Arial" w:cs="Arial"/>
          <w:noProof/>
        </w:rPr>
        <w:t>Procedury interwencyjne w szkole</w:t>
      </w:r>
      <w:r w:rsidR="00422D75" w:rsidRPr="00857E22">
        <w:rPr>
          <w:rFonts w:ascii="Arial" w:hAnsi="Arial" w:cs="Arial"/>
          <w:noProof/>
        </w:rPr>
        <w:t>:</w:t>
      </w:r>
    </w:p>
    <w:p w14:paraId="0673D1BD" w14:textId="528E3D69" w:rsidR="00141C1B" w:rsidRPr="00A41DB1" w:rsidRDefault="00141C1B" w:rsidP="00580F58">
      <w:pPr>
        <w:pStyle w:val="Akapitzlist"/>
        <w:numPr>
          <w:ilvl w:val="0"/>
          <w:numId w:val="79"/>
        </w:numPr>
        <w:spacing w:after="0" w:line="276" w:lineRule="auto"/>
        <w:ind w:left="1418" w:hanging="425"/>
        <w:rPr>
          <w:rFonts w:ascii="Arial" w:hAnsi="Arial" w:cs="Arial"/>
          <w:noProof/>
        </w:rPr>
      </w:pPr>
      <w:r w:rsidRPr="00A41DB1">
        <w:rPr>
          <w:rFonts w:ascii="Arial" w:hAnsi="Arial" w:cs="Arial"/>
          <w:noProof/>
        </w:rPr>
        <w:t>Rodzaj krzywdy: Znęcanie się, przemoc fizyczna, słowna, psychiczna stosowane wobec małoletniego</w:t>
      </w:r>
      <w:r w:rsidR="00422D75" w:rsidRPr="00A41DB1">
        <w:rPr>
          <w:rFonts w:ascii="Arial" w:hAnsi="Arial" w:cs="Arial"/>
          <w:noProof/>
        </w:rPr>
        <w:t>,</w:t>
      </w:r>
    </w:p>
    <w:p w14:paraId="2441EE1E" w14:textId="226C5D0F" w:rsidR="00141C1B" w:rsidRPr="00A41DB1" w:rsidRDefault="00141C1B" w:rsidP="00580F58">
      <w:pPr>
        <w:pStyle w:val="Akapitzlist"/>
        <w:numPr>
          <w:ilvl w:val="0"/>
          <w:numId w:val="79"/>
        </w:numPr>
        <w:spacing w:after="0" w:line="276" w:lineRule="auto"/>
        <w:ind w:left="1418" w:hanging="425"/>
        <w:rPr>
          <w:rFonts w:ascii="Arial" w:hAnsi="Arial" w:cs="Arial"/>
          <w:noProof/>
        </w:rPr>
      </w:pPr>
      <w:r w:rsidRPr="00A41DB1">
        <w:rPr>
          <w:rFonts w:ascii="Arial" w:hAnsi="Arial" w:cs="Arial"/>
          <w:noProof/>
        </w:rPr>
        <w:t>Rodzaj krzywdy: Celowe zniszczenie lub kradzież rzeczy małoletniego</w:t>
      </w:r>
      <w:r w:rsidR="00422D75" w:rsidRPr="00A41DB1">
        <w:rPr>
          <w:rFonts w:ascii="Arial" w:hAnsi="Arial" w:cs="Arial"/>
          <w:noProof/>
        </w:rPr>
        <w:t>;</w:t>
      </w:r>
    </w:p>
    <w:p w14:paraId="1058C00E" w14:textId="323ACBF6" w:rsidR="00141C1B" w:rsidRPr="00A41DB1" w:rsidRDefault="00141C1B" w:rsidP="00580F58">
      <w:pPr>
        <w:pStyle w:val="Akapitzlist"/>
        <w:numPr>
          <w:ilvl w:val="0"/>
          <w:numId w:val="79"/>
        </w:numPr>
        <w:spacing w:after="0" w:line="276" w:lineRule="auto"/>
        <w:ind w:left="1418" w:hanging="425"/>
        <w:rPr>
          <w:rFonts w:ascii="Arial" w:hAnsi="Arial" w:cs="Arial"/>
          <w:noProof/>
        </w:rPr>
      </w:pPr>
      <w:r w:rsidRPr="00A41DB1">
        <w:rPr>
          <w:rFonts w:ascii="Arial" w:hAnsi="Arial" w:cs="Arial"/>
          <w:noProof/>
        </w:rPr>
        <w:t>Rodzaj krzywdy: Przemoc domowa stosowana wobec małoletniego</w:t>
      </w:r>
      <w:r w:rsidR="00422D75" w:rsidRPr="00A41DB1">
        <w:rPr>
          <w:rFonts w:ascii="Arial" w:hAnsi="Arial" w:cs="Arial"/>
          <w:noProof/>
        </w:rPr>
        <w:t>;</w:t>
      </w:r>
    </w:p>
    <w:p w14:paraId="37CC93AE" w14:textId="14AF6919" w:rsidR="00141C1B" w:rsidRPr="00A41DB1" w:rsidRDefault="00141C1B" w:rsidP="00580F58">
      <w:pPr>
        <w:pStyle w:val="Akapitzlist"/>
        <w:numPr>
          <w:ilvl w:val="0"/>
          <w:numId w:val="79"/>
        </w:numPr>
        <w:spacing w:after="0" w:line="276" w:lineRule="auto"/>
        <w:ind w:left="1418" w:hanging="425"/>
        <w:rPr>
          <w:rFonts w:ascii="Arial" w:hAnsi="Arial" w:cs="Arial"/>
          <w:noProof/>
        </w:rPr>
      </w:pPr>
      <w:r w:rsidRPr="00A41DB1">
        <w:rPr>
          <w:rFonts w:ascii="Arial" w:hAnsi="Arial" w:cs="Arial"/>
          <w:noProof/>
        </w:rPr>
        <w:t>Rodzaj krzywdy: Nierówne traktowanie - dyskryminacja ucznia małoletniego</w:t>
      </w:r>
      <w:r w:rsidR="00422D75" w:rsidRPr="00A41DB1">
        <w:rPr>
          <w:rFonts w:ascii="Arial" w:hAnsi="Arial" w:cs="Arial"/>
          <w:noProof/>
        </w:rPr>
        <w:t>;</w:t>
      </w:r>
    </w:p>
    <w:p w14:paraId="44C6858D" w14:textId="76461A9E" w:rsidR="00141C1B" w:rsidRPr="00A41DB1" w:rsidRDefault="00141C1B" w:rsidP="00580F58">
      <w:pPr>
        <w:pStyle w:val="Akapitzlist"/>
        <w:numPr>
          <w:ilvl w:val="0"/>
          <w:numId w:val="79"/>
        </w:numPr>
        <w:spacing w:after="0" w:line="276" w:lineRule="auto"/>
        <w:ind w:left="1418" w:hanging="425"/>
        <w:rPr>
          <w:rFonts w:ascii="Arial" w:hAnsi="Arial" w:cs="Arial"/>
          <w:noProof/>
        </w:rPr>
      </w:pPr>
      <w:r w:rsidRPr="00A41DB1">
        <w:rPr>
          <w:rFonts w:ascii="Arial" w:hAnsi="Arial" w:cs="Arial"/>
          <w:noProof/>
        </w:rPr>
        <w:t>Rodzaj krzywdy: Stosowanie wobec małoletniego cyberprzemocy</w:t>
      </w:r>
      <w:r w:rsidR="00422D75" w:rsidRPr="00A41DB1">
        <w:rPr>
          <w:rFonts w:ascii="Arial" w:hAnsi="Arial" w:cs="Arial"/>
          <w:noProof/>
        </w:rPr>
        <w:t>;</w:t>
      </w:r>
    </w:p>
    <w:p w14:paraId="0EFE3DAE" w14:textId="7A781F26" w:rsidR="00141C1B" w:rsidRPr="00A41DB1" w:rsidRDefault="00141C1B" w:rsidP="00580F58">
      <w:pPr>
        <w:pStyle w:val="Akapitzlist"/>
        <w:numPr>
          <w:ilvl w:val="0"/>
          <w:numId w:val="79"/>
        </w:numPr>
        <w:spacing w:after="0" w:line="276" w:lineRule="auto"/>
        <w:ind w:left="1418" w:hanging="425"/>
        <w:rPr>
          <w:rFonts w:ascii="Arial" w:hAnsi="Arial" w:cs="Arial"/>
          <w:noProof/>
        </w:rPr>
      </w:pPr>
      <w:r w:rsidRPr="00A41DB1">
        <w:rPr>
          <w:rFonts w:ascii="Arial" w:hAnsi="Arial" w:cs="Arial"/>
          <w:noProof/>
        </w:rPr>
        <w:t>Rodzaj krzywdy: Zagrożenie bezpieczeństwa małoletniego  w wyniku sekstingu</w:t>
      </w:r>
      <w:r w:rsidR="00422D75" w:rsidRPr="00A41DB1">
        <w:rPr>
          <w:rFonts w:ascii="Arial" w:hAnsi="Arial" w:cs="Arial"/>
          <w:noProof/>
        </w:rPr>
        <w:t>;</w:t>
      </w:r>
    </w:p>
    <w:p w14:paraId="395DE13B" w14:textId="77777777" w:rsidR="00857E22" w:rsidRPr="00A41DB1" w:rsidRDefault="00141C1B" w:rsidP="00580F58">
      <w:pPr>
        <w:pStyle w:val="Akapitzlist"/>
        <w:numPr>
          <w:ilvl w:val="0"/>
          <w:numId w:val="79"/>
        </w:numPr>
        <w:tabs>
          <w:tab w:val="right" w:pos="2552"/>
        </w:tabs>
        <w:spacing w:after="0" w:line="276" w:lineRule="auto"/>
        <w:ind w:left="1418" w:hanging="425"/>
        <w:rPr>
          <w:rFonts w:ascii="Arial" w:hAnsi="Arial" w:cs="Arial"/>
          <w:noProof/>
        </w:rPr>
      </w:pPr>
      <w:r w:rsidRPr="00A41DB1">
        <w:rPr>
          <w:rFonts w:ascii="Arial" w:hAnsi="Arial" w:cs="Arial"/>
          <w:noProof/>
        </w:rPr>
        <w:t>Rodzaj</w:t>
      </w:r>
      <w:r w:rsidR="00871253" w:rsidRPr="00A41DB1">
        <w:rPr>
          <w:rFonts w:ascii="Arial" w:hAnsi="Arial" w:cs="Arial"/>
          <w:noProof/>
        </w:rPr>
        <w:t xml:space="preserve"> </w:t>
      </w:r>
      <w:r w:rsidRPr="00A41DB1">
        <w:rPr>
          <w:rFonts w:ascii="Arial" w:hAnsi="Arial" w:cs="Arial"/>
          <w:noProof/>
        </w:rPr>
        <w:t>krzywdy:</w:t>
      </w:r>
      <w:r w:rsidR="002A2396" w:rsidRPr="00A41DB1">
        <w:rPr>
          <w:rFonts w:ascii="Arial" w:hAnsi="Arial" w:cs="Arial"/>
          <w:noProof/>
        </w:rPr>
        <w:t xml:space="preserve"> Wysyłanie małoletniemu w internecie treści szkodliwych, nielegalnych </w:t>
      </w:r>
      <w:r w:rsidR="00871253" w:rsidRPr="00A41DB1">
        <w:rPr>
          <w:rFonts w:ascii="Arial" w:hAnsi="Arial" w:cs="Arial"/>
          <w:noProof/>
        </w:rPr>
        <w:t>i niepożądanych;</w:t>
      </w:r>
    </w:p>
    <w:p w14:paraId="3FE950EA" w14:textId="09A6BF12" w:rsidR="00141C1B" w:rsidRPr="00A41DB1" w:rsidRDefault="00141C1B" w:rsidP="00580F58">
      <w:pPr>
        <w:pStyle w:val="Akapitzlist"/>
        <w:numPr>
          <w:ilvl w:val="0"/>
          <w:numId w:val="79"/>
        </w:numPr>
        <w:spacing w:after="0" w:line="276" w:lineRule="auto"/>
        <w:ind w:left="1418" w:hanging="425"/>
        <w:rPr>
          <w:rFonts w:ascii="Arial" w:hAnsi="Arial" w:cs="Arial"/>
          <w:noProof/>
        </w:rPr>
      </w:pPr>
      <w:r w:rsidRPr="00A41DB1">
        <w:rPr>
          <w:rFonts w:ascii="Arial" w:hAnsi="Arial" w:cs="Arial"/>
          <w:noProof/>
        </w:rPr>
        <w:t>Rodzaj krzywdy: Naruszenie prywatności dotyczące nieodpowiedniego bądź niezgodnego z prawem wykorzystania w sieci danych osobowych lub wizerunku małoletniego</w:t>
      </w:r>
      <w:r w:rsidR="00422D75" w:rsidRPr="00A41DB1">
        <w:rPr>
          <w:rFonts w:ascii="Arial" w:hAnsi="Arial" w:cs="Arial"/>
          <w:noProof/>
        </w:rPr>
        <w:t>;</w:t>
      </w:r>
    </w:p>
    <w:p w14:paraId="74D1F1C7" w14:textId="24409EB3" w:rsidR="00141C1B" w:rsidRPr="00A41DB1" w:rsidRDefault="00141C1B" w:rsidP="00580F58">
      <w:pPr>
        <w:pStyle w:val="Akapitzlist"/>
        <w:numPr>
          <w:ilvl w:val="0"/>
          <w:numId w:val="79"/>
        </w:numPr>
        <w:spacing w:after="0" w:line="276" w:lineRule="auto"/>
        <w:ind w:left="1418" w:hanging="425"/>
        <w:rPr>
          <w:rFonts w:ascii="Arial" w:hAnsi="Arial" w:cs="Arial"/>
          <w:noProof/>
        </w:rPr>
      </w:pPr>
      <w:r w:rsidRPr="00A41DB1">
        <w:rPr>
          <w:rFonts w:ascii="Arial" w:hAnsi="Arial" w:cs="Arial"/>
          <w:noProof/>
        </w:rPr>
        <w:lastRenderedPageBreak/>
        <w:t>Rodzaj krzywdy: Nawiązywanie przez małoletniego niebezpiecznych kontaktów w Internecie</w:t>
      </w:r>
      <w:r w:rsidR="00422D75" w:rsidRPr="00A41DB1">
        <w:rPr>
          <w:rFonts w:ascii="Arial" w:hAnsi="Arial" w:cs="Arial"/>
          <w:noProof/>
        </w:rPr>
        <w:t>.</w:t>
      </w:r>
    </w:p>
    <w:p w14:paraId="0E0FAB0F" w14:textId="77777777" w:rsidR="00422D75" w:rsidRDefault="00422D75" w:rsidP="00422D75">
      <w:pPr>
        <w:pStyle w:val="Akapitzlist"/>
        <w:spacing w:before="100" w:after="200" w:line="276" w:lineRule="auto"/>
        <w:ind w:left="1134"/>
        <w:jc w:val="both"/>
        <w:rPr>
          <w:rFonts w:ascii="Arial" w:hAnsi="Arial" w:cs="Arial"/>
          <w:noProof/>
        </w:rPr>
      </w:pPr>
    </w:p>
    <w:p w14:paraId="35355827" w14:textId="7FC89148" w:rsidR="00141C1B" w:rsidRPr="00971277" w:rsidRDefault="00141C1B" w:rsidP="00580F58">
      <w:pPr>
        <w:pStyle w:val="Akapitzlist"/>
        <w:numPr>
          <w:ilvl w:val="0"/>
          <w:numId w:val="32"/>
        </w:numPr>
        <w:spacing w:before="100" w:after="200" w:line="276" w:lineRule="auto"/>
        <w:ind w:left="851" w:hanging="284"/>
        <w:jc w:val="both"/>
        <w:rPr>
          <w:rFonts w:ascii="Arial" w:hAnsi="Arial" w:cs="Arial"/>
          <w:noProof/>
        </w:rPr>
      </w:pPr>
      <w:r w:rsidRPr="00E367FF">
        <w:rPr>
          <w:rFonts w:ascii="Arial" w:hAnsi="Arial" w:cs="Arial"/>
          <w:noProof/>
        </w:rPr>
        <w:t xml:space="preserve">Część </w:t>
      </w:r>
      <w:r>
        <w:rPr>
          <w:rFonts w:ascii="Arial" w:hAnsi="Arial" w:cs="Arial"/>
          <w:noProof/>
        </w:rPr>
        <w:t>I</w:t>
      </w:r>
      <w:r w:rsidRPr="00E367FF">
        <w:rPr>
          <w:rFonts w:ascii="Arial" w:hAnsi="Arial" w:cs="Arial"/>
          <w:noProof/>
        </w:rPr>
        <w:t>V materiał pomocniczy</w:t>
      </w:r>
      <w:r>
        <w:rPr>
          <w:rFonts w:ascii="Arial" w:hAnsi="Arial" w:cs="Arial"/>
          <w:noProof/>
        </w:rPr>
        <w:t xml:space="preserve"> </w:t>
      </w:r>
      <w:r w:rsidRPr="00E367FF">
        <w:rPr>
          <w:rFonts w:ascii="Arial" w:hAnsi="Arial" w:cs="Arial"/>
          <w:noProof/>
        </w:rPr>
        <w:t xml:space="preserve">- </w:t>
      </w:r>
      <w:r w:rsidRPr="00971277">
        <w:rPr>
          <w:rFonts w:ascii="Arial" w:hAnsi="Arial" w:cs="Arial"/>
          <w:noProof/>
        </w:rPr>
        <w:t>Prawa dziecka, Wykaz telefonów i adresów</w:t>
      </w:r>
      <w:r w:rsidR="00857E22" w:rsidRPr="00971277">
        <w:rPr>
          <w:rFonts w:ascii="Arial" w:hAnsi="Arial" w:cs="Arial"/>
          <w:noProof/>
        </w:rPr>
        <w:t xml:space="preserve"> </w:t>
      </w:r>
      <w:r w:rsidRPr="00971277">
        <w:rPr>
          <w:rFonts w:ascii="Arial" w:hAnsi="Arial" w:cs="Arial"/>
          <w:noProof/>
        </w:rPr>
        <w:t>mailowych instytucji pomocowych</w:t>
      </w:r>
    </w:p>
    <w:p w14:paraId="49180667" w14:textId="150C4224" w:rsidR="00C53568" w:rsidRDefault="00B8572F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  <w:r>
        <w:rPr>
          <w:rFonts w:ascii="Cambria" w:hAnsi="Cambria" w:cs="Arial"/>
          <w:noProof/>
          <w:kern w:val="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994F8" wp14:editId="779FCB18">
                <wp:simplePos x="0" y="0"/>
                <wp:positionH relativeFrom="column">
                  <wp:posOffset>163195</wp:posOffset>
                </wp:positionH>
                <wp:positionV relativeFrom="paragraph">
                  <wp:posOffset>103414</wp:posOffset>
                </wp:positionV>
                <wp:extent cx="2827020" cy="0"/>
                <wp:effectExtent l="7620" t="7620" r="13335" b="11430"/>
                <wp:wrapNone/>
                <wp:docPr id="595906262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1BA8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2.85pt;margin-top:8.15pt;width:22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"/>
            </w:pict>
          </mc:Fallback>
        </mc:AlternateContent>
      </w:r>
    </w:p>
    <w:p w14:paraId="76464451" w14:textId="77777777" w:rsidR="00141C1B" w:rsidRDefault="00666196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  <w:r>
        <w:rPr>
          <w:rFonts w:ascii="Cambria" w:hAnsi="Cambria" w:cs="Arial"/>
          <w:noProof/>
          <w:kern w:val="0"/>
        </w:rPr>
        <w:t xml:space="preserve">                                                  </w:t>
      </w:r>
    </w:p>
    <w:p w14:paraId="26066230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7E8EE4B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F7B3FBC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4502A77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DFF1062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64BB871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CA3AE8D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51F2175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20E433D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18B362D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7095AD5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1D6A2BC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34A63EB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703A5AB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8E6B288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61F5E09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841C5EA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7306D06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E8CEEB5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344371A3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38FC2BC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633F2BB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11D5C44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D603668" w14:textId="77777777" w:rsidR="00141C1B" w:rsidRDefault="00141C1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5187C19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93A40B6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7115419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B3B11D6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17D5B38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EEF6291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C83294A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E259E1C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31BBC3A0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4D7D378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DFDA3B2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73CC5B3" w14:textId="7EF8935A" w:rsidR="00152B99" w:rsidRDefault="00152B99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139DD4E" w14:textId="43EBCBAF" w:rsidR="00D32F0A" w:rsidRDefault="00D32F0A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7F1C3F4" w14:textId="131EB08A" w:rsidR="00D32F0A" w:rsidRDefault="00D32F0A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B675F06" w14:textId="78E3C7F0" w:rsidR="00D32F0A" w:rsidRDefault="00D32F0A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57A4A1B" w14:textId="5E1506CD" w:rsidR="00D32F0A" w:rsidRDefault="00D32F0A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7B2D524" w14:textId="52A7AAC8" w:rsidR="006C4ADB" w:rsidRDefault="006C4AD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54F994B" w14:textId="487F670F" w:rsidR="006C4ADB" w:rsidRDefault="006C4AD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AA17AFF" w14:textId="32B5C7FA" w:rsidR="006C4ADB" w:rsidRDefault="006C4AD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2C5A34E" w14:textId="4E585996" w:rsidR="006C4ADB" w:rsidRDefault="006C4AD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E71AA9B" w14:textId="77777777" w:rsidR="006C4ADB" w:rsidRDefault="006C4AD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12299E3" w14:textId="77777777" w:rsidR="00954E0D" w:rsidRDefault="00954E0D" w:rsidP="00580F58">
      <w:pPr>
        <w:pStyle w:val="Akapitzlist"/>
        <w:numPr>
          <w:ilvl w:val="0"/>
          <w:numId w:val="36"/>
        </w:numPr>
        <w:spacing w:before="100" w:after="20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150967411"/>
      <w:r w:rsidRPr="009D1E98">
        <w:rPr>
          <w:rFonts w:ascii="Arial" w:hAnsi="Arial" w:cs="Arial"/>
          <w:b/>
          <w:sz w:val="24"/>
          <w:szCs w:val="24"/>
        </w:rPr>
        <w:lastRenderedPageBreak/>
        <w:t>Wprowadzenie</w:t>
      </w:r>
    </w:p>
    <w:p w14:paraId="27764A2C" w14:textId="77777777" w:rsidR="00954E0D" w:rsidRPr="009D1E98" w:rsidRDefault="00954E0D" w:rsidP="00954E0D">
      <w:pPr>
        <w:pStyle w:val="Akapitzlist"/>
        <w:ind w:left="284"/>
        <w:rPr>
          <w:rFonts w:ascii="Arial" w:hAnsi="Arial" w:cs="Arial"/>
          <w:b/>
          <w:sz w:val="24"/>
          <w:szCs w:val="24"/>
        </w:rPr>
      </w:pPr>
    </w:p>
    <w:bookmarkEnd w:id="0"/>
    <w:p w14:paraId="00530A1A" w14:textId="407CC4F4" w:rsidR="00954E0D" w:rsidRDefault="00954E0D" w:rsidP="00D6195E">
      <w:pPr>
        <w:jc w:val="both"/>
        <w:rPr>
          <w:rFonts w:ascii="Arial" w:hAnsi="Arial" w:cs="Arial"/>
          <w:noProof/>
        </w:rPr>
      </w:pPr>
      <w:r w:rsidRPr="000E44FA">
        <w:rPr>
          <w:rFonts w:ascii="Arial" w:hAnsi="Arial" w:cs="Arial"/>
          <w:noProof/>
        </w:rPr>
        <w:t>Jednym z najważniejszyc</w:t>
      </w:r>
      <w:r>
        <w:rPr>
          <w:rFonts w:ascii="Arial" w:hAnsi="Arial" w:cs="Arial"/>
          <w:noProof/>
        </w:rPr>
        <w:t xml:space="preserve">h celów  działania szkoły jest chronienie </w:t>
      </w:r>
      <w:r w:rsidRPr="000E44FA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Was </w:t>
      </w:r>
      <w:r w:rsidRPr="000E44FA">
        <w:rPr>
          <w:rFonts w:ascii="Arial" w:hAnsi="Arial" w:cs="Arial"/>
          <w:noProof/>
        </w:rPr>
        <w:t>przed różnymi formami przemocy</w:t>
      </w:r>
      <w:r>
        <w:rPr>
          <w:rFonts w:ascii="Arial" w:hAnsi="Arial" w:cs="Arial"/>
          <w:noProof/>
        </w:rPr>
        <w:t xml:space="preserve">, przeciwdziałanie wszelkiej dyskryminacji </w:t>
      </w:r>
      <w:r w:rsidRPr="000E44FA">
        <w:rPr>
          <w:rFonts w:ascii="Arial" w:hAnsi="Arial" w:cs="Arial"/>
          <w:noProof/>
        </w:rPr>
        <w:t xml:space="preserve"> oraz budowanie </w:t>
      </w:r>
      <w:r>
        <w:rPr>
          <w:rFonts w:ascii="Arial" w:hAnsi="Arial" w:cs="Arial"/>
          <w:noProof/>
        </w:rPr>
        <w:t xml:space="preserve">w niej </w:t>
      </w:r>
      <w:r w:rsidRPr="000E44FA">
        <w:rPr>
          <w:rFonts w:ascii="Arial" w:hAnsi="Arial" w:cs="Arial"/>
          <w:noProof/>
        </w:rPr>
        <w:t xml:space="preserve">bezpiecznego </w:t>
      </w:r>
      <w:r w:rsidR="00936372">
        <w:rPr>
          <w:rFonts w:ascii="Arial" w:hAnsi="Arial" w:cs="Arial"/>
          <w:noProof/>
        </w:rPr>
        <w:br/>
      </w:r>
      <w:r w:rsidRPr="000E44FA">
        <w:rPr>
          <w:rFonts w:ascii="Arial" w:hAnsi="Arial" w:cs="Arial"/>
          <w:noProof/>
        </w:rPr>
        <w:t>i przyjaz</w:t>
      </w:r>
      <w:r>
        <w:rPr>
          <w:rFonts w:ascii="Arial" w:hAnsi="Arial" w:cs="Arial"/>
          <w:noProof/>
        </w:rPr>
        <w:t>nego Wam środowiska.</w:t>
      </w:r>
      <w:r w:rsidRPr="0068737F">
        <w:t xml:space="preserve"> </w:t>
      </w:r>
    </w:p>
    <w:p w14:paraId="0CB732C2" w14:textId="18588F1E" w:rsidR="00954E0D" w:rsidRDefault="00954E0D" w:rsidP="00954E0D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Istotnym i konkretnym działaniem szkoły na rzecz Waszej ochrony w szkole jest  stworzenie warunków do skutecznej pomocy Wam w sytuacjach trudnych oraz warunków do lepszego zabezpieczenia Waszych praw. </w:t>
      </w:r>
    </w:p>
    <w:p w14:paraId="364B0477" w14:textId="443B6DEE" w:rsidR="00954E0D" w:rsidRPr="00D20E6A" w:rsidRDefault="00954E0D" w:rsidP="00954E0D">
      <w:pPr>
        <w:jc w:val="both"/>
        <w:rPr>
          <w:rFonts w:ascii="Arial" w:hAnsi="Arial" w:cs="Arial"/>
          <w:noProof/>
        </w:rPr>
      </w:pPr>
      <w:bookmarkStart w:id="1" w:name="_Hlk150967445"/>
      <w:r>
        <w:rPr>
          <w:rFonts w:ascii="Arial" w:hAnsi="Arial" w:cs="Arial"/>
          <w:noProof/>
        </w:rPr>
        <w:t xml:space="preserve">  </w:t>
      </w:r>
      <w:r w:rsidRPr="0043527E">
        <w:rPr>
          <w:rFonts w:ascii="Arial" w:hAnsi="Arial" w:cs="Arial"/>
          <w:noProof/>
        </w:rPr>
        <w:t>Dlatego  dokument</w:t>
      </w:r>
      <w:r>
        <w:rPr>
          <w:rFonts w:ascii="Arial" w:hAnsi="Arial" w:cs="Arial"/>
          <w:noProof/>
        </w:rPr>
        <w:t xml:space="preserve"> ten </w:t>
      </w:r>
      <w:r w:rsidRPr="0043527E">
        <w:rPr>
          <w:rFonts w:ascii="Arial" w:hAnsi="Arial" w:cs="Arial"/>
          <w:noProof/>
        </w:rPr>
        <w:t>został skonstruowany jako zbiór zasad i procedur postępowania</w:t>
      </w:r>
      <w:r>
        <w:rPr>
          <w:rFonts w:ascii="Arial" w:hAnsi="Arial" w:cs="Arial"/>
          <w:noProof/>
        </w:rPr>
        <w:t>, z których możecie skorzystać</w:t>
      </w:r>
      <w:r w:rsidRPr="0043527E">
        <w:rPr>
          <w:rFonts w:ascii="Arial" w:hAnsi="Arial" w:cs="Arial"/>
          <w:noProof/>
        </w:rPr>
        <w:t xml:space="preserve"> w sytuacjach zagro</w:t>
      </w:r>
      <w:r>
        <w:rPr>
          <w:rFonts w:ascii="Arial" w:hAnsi="Arial" w:cs="Arial"/>
          <w:noProof/>
        </w:rPr>
        <w:t>żenia Waszego bezpieczństwa lub podejrzenia czy przypuszczenia, że takie sytuacje Wam zagrażają.</w:t>
      </w:r>
      <w:r w:rsidRPr="00D20E6A">
        <w:t xml:space="preserve"> </w:t>
      </w:r>
      <w:r w:rsidRPr="00D20E6A">
        <w:rPr>
          <w:rFonts w:ascii="Arial" w:hAnsi="Arial" w:cs="Arial"/>
          <w:noProof/>
        </w:rPr>
        <w:t>„Standardy ochrony małoletnich” określają:</w:t>
      </w:r>
    </w:p>
    <w:p w14:paraId="76F7276A" w14:textId="3CDE7027" w:rsidR="00954E0D" w:rsidRPr="00936372" w:rsidRDefault="00FD2725" w:rsidP="00580F58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</w:t>
      </w:r>
      <w:r w:rsidR="00954E0D" w:rsidRPr="00936372">
        <w:rPr>
          <w:rFonts w:ascii="Arial" w:hAnsi="Arial" w:cs="Arial"/>
          <w:noProof/>
        </w:rPr>
        <w:t>łówne kierunki dzialań szkoły na rzecz Waszej ochrony, zwane w dokumencie „standardami”</w:t>
      </w:r>
      <w:r w:rsidR="00936372">
        <w:rPr>
          <w:rFonts w:ascii="Arial" w:hAnsi="Arial" w:cs="Arial"/>
          <w:noProof/>
        </w:rPr>
        <w:t>,</w:t>
      </w:r>
    </w:p>
    <w:p w14:paraId="50C2458A" w14:textId="472FDFB7" w:rsidR="00954E0D" w:rsidRPr="00936372" w:rsidRDefault="00FD2725" w:rsidP="00D6195E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</w:t>
      </w:r>
      <w:r w:rsidR="00954E0D" w:rsidRPr="00936372">
        <w:rPr>
          <w:rFonts w:ascii="Arial" w:hAnsi="Arial" w:cs="Arial"/>
          <w:noProof/>
        </w:rPr>
        <w:t>asady, czyli  przyjęte w szkole normy postępowania pracowników szkoły i małoletnich uczniów</w:t>
      </w:r>
      <w:r w:rsidR="00D6195E">
        <w:rPr>
          <w:rFonts w:ascii="Arial" w:hAnsi="Arial" w:cs="Arial"/>
          <w:noProof/>
        </w:rPr>
        <w:t>.</w:t>
      </w:r>
      <w:r w:rsidR="00954E0D" w:rsidRPr="00936372">
        <w:rPr>
          <w:rFonts w:ascii="Arial" w:hAnsi="Arial" w:cs="Arial"/>
          <w:noProof/>
        </w:rPr>
        <w:t xml:space="preserve"> </w:t>
      </w:r>
    </w:p>
    <w:p w14:paraId="47F29A65" w14:textId="6B9F04F7" w:rsidR="00954E0D" w:rsidRPr="00936372" w:rsidRDefault="00954E0D" w:rsidP="00580F58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noProof/>
        </w:rPr>
      </w:pPr>
      <w:r w:rsidRPr="00936372">
        <w:rPr>
          <w:rFonts w:ascii="Arial" w:hAnsi="Arial" w:cs="Arial"/>
          <w:noProof/>
        </w:rPr>
        <w:t>Sposoby Waszego postępowania w sytuacjach, w którch czujecie się krzywdzeni oraz działania szkoły zabezpieczające Was przed krzywdzeniem i jego skutkami.</w:t>
      </w:r>
    </w:p>
    <w:bookmarkEnd w:id="1"/>
    <w:p w14:paraId="54D82FA5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81E1548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465A476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73F3E4C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0A4163A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3ECF6985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9D301BD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D31E84A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13351DE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32419C10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BD061D0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407ED6F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2879757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8D207FD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6C7D9A6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AAEA001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C317AC1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98FDF74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E88A94C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4D49BDE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877D42F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760C0D0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8DCF121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5D85DF4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0AA9FD2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3DE0A50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E176A05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2446B39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537659B" w14:textId="7766E1B8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0EE43C2" w14:textId="77777777" w:rsidR="00AF5E8B" w:rsidRDefault="00AF5E8B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E992D6C" w14:textId="77777777" w:rsidR="00FC7518" w:rsidRDefault="00FC7518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A64FDEF" w14:textId="77777777" w:rsidR="00FC7518" w:rsidRPr="00614449" w:rsidRDefault="00FC7518" w:rsidP="00FC7518">
      <w:pP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noProof/>
          <w:color w:val="001946"/>
          <w:sz w:val="32"/>
          <w:szCs w:val="32"/>
        </w:rPr>
      </w:pPr>
      <w:r w:rsidRPr="00614449">
        <w:rPr>
          <w:rFonts w:ascii="Arial" w:hAnsi="Arial" w:cs="Arial"/>
          <w:b/>
          <w:noProof/>
          <w:color w:val="001946"/>
          <w:sz w:val="32"/>
          <w:szCs w:val="32"/>
        </w:rPr>
        <w:lastRenderedPageBreak/>
        <w:t>CZĘŚĆ</w:t>
      </w:r>
      <w:r>
        <w:rPr>
          <w:rFonts w:ascii="Arial" w:hAnsi="Arial" w:cs="Arial"/>
          <w:b/>
          <w:noProof/>
          <w:color w:val="001946"/>
          <w:sz w:val="32"/>
          <w:szCs w:val="32"/>
        </w:rPr>
        <w:t xml:space="preserve"> I</w:t>
      </w:r>
    </w:p>
    <w:p w14:paraId="6F6EA62B" w14:textId="77777777" w:rsidR="00FC7518" w:rsidRPr="002A4653" w:rsidRDefault="00FC7518" w:rsidP="00FC7518">
      <w:pPr>
        <w:shd w:val="clear" w:color="auto" w:fill="F2F2F2" w:themeFill="background1" w:themeFillShade="F2"/>
        <w:spacing w:after="0"/>
        <w:contextualSpacing/>
        <w:jc w:val="center"/>
        <w:rPr>
          <w:rFonts w:ascii="Aptos Display" w:hAnsi="Aptos Display" w:cs="Arial"/>
          <w:b/>
          <w:bCs/>
          <w:noProof/>
          <w:sz w:val="28"/>
          <w:szCs w:val="28"/>
        </w:rPr>
      </w:pPr>
      <w:r w:rsidRPr="002A4653">
        <w:rPr>
          <w:rFonts w:ascii="Aptos Display" w:hAnsi="Aptos Display" w:cs="Arial"/>
          <w:b/>
          <w:bCs/>
          <w:noProof/>
          <w:sz w:val="28"/>
          <w:szCs w:val="28"/>
        </w:rPr>
        <w:t xml:space="preserve">STANDARDY OCHRONY MAŁOLETNICH </w:t>
      </w:r>
    </w:p>
    <w:p w14:paraId="02E9B27D" w14:textId="77777777" w:rsidR="00FC7518" w:rsidRPr="00F14C04" w:rsidRDefault="00FC7518" w:rsidP="00FC7518">
      <w:pPr>
        <w:spacing w:after="0"/>
        <w:ind w:left="720" w:right="510"/>
        <w:contextualSpacing/>
        <w:jc w:val="both"/>
        <w:rPr>
          <w:rFonts w:ascii="Arial" w:hAnsi="Arial" w:cs="Arial"/>
          <w:noProof/>
        </w:rPr>
      </w:pPr>
    </w:p>
    <w:p w14:paraId="5A712A6B" w14:textId="77777777" w:rsidR="00FC7518" w:rsidRDefault="00FC7518" w:rsidP="00FC7518">
      <w:pPr>
        <w:spacing w:after="0"/>
        <w:ind w:right="510" w:firstLine="284"/>
        <w:contextualSpacing/>
        <w:jc w:val="both"/>
        <w:rPr>
          <w:rFonts w:ascii="Arial" w:hAnsi="Arial" w:cs="Arial"/>
          <w:b/>
          <w:bCs/>
          <w:noProof/>
          <w:color w:val="C00000"/>
        </w:rPr>
      </w:pPr>
    </w:p>
    <w:tbl>
      <w:tblPr>
        <w:tblW w:w="9356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414"/>
      </w:tblGrid>
      <w:tr w:rsidR="00FD458A" w:rsidRPr="00FD458A" w14:paraId="1FCCB557" w14:textId="77777777" w:rsidTr="00234BE5">
        <w:trPr>
          <w:trHeight w:val="1299"/>
        </w:trPr>
        <w:tc>
          <w:tcPr>
            <w:tcW w:w="1942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D966" w:themeFill="accent4" w:themeFillTint="99"/>
            <w:vAlign w:val="center"/>
          </w:tcPr>
          <w:p w14:paraId="6290CC9A" w14:textId="77777777" w:rsidR="00FD458A" w:rsidRPr="00FD458A" w:rsidRDefault="00FD458A" w:rsidP="00FD458A">
            <w:pPr>
              <w:spacing w:after="200" w:line="276" w:lineRule="auto"/>
              <w:ind w:left="-398"/>
              <w:jc w:val="center"/>
              <w:rPr>
                <w:rFonts w:ascii="Arial" w:hAnsi="Arial" w:cs="Arial"/>
                <w:b/>
                <w:noProof/>
                <w:color w:val="002465"/>
                <w:kern w:val="0"/>
              </w:rPr>
            </w:pPr>
          </w:p>
          <w:p w14:paraId="68060A15" w14:textId="77777777" w:rsidR="00FD458A" w:rsidRPr="00FD458A" w:rsidRDefault="00FD458A" w:rsidP="00FD458A">
            <w:pPr>
              <w:spacing w:after="20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FD458A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Standard I.</w:t>
            </w:r>
          </w:p>
          <w:p w14:paraId="4ABDB52C" w14:textId="77777777" w:rsidR="00FD458A" w:rsidRPr="00FD458A" w:rsidRDefault="00FD458A" w:rsidP="00FD458A">
            <w:pPr>
              <w:spacing w:after="200" w:line="276" w:lineRule="auto"/>
              <w:jc w:val="center"/>
              <w:rPr>
                <w:rFonts w:ascii="Arial" w:hAnsi="Arial" w:cs="Arial"/>
                <w:b/>
                <w:noProof/>
                <w:color w:val="0070C0"/>
                <w:kern w:val="0"/>
              </w:rPr>
            </w:pPr>
          </w:p>
        </w:tc>
        <w:tc>
          <w:tcPr>
            <w:tcW w:w="7414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6ADC4840" w14:textId="0F3D4B08" w:rsidR="00FD458A" w:rsidRPr="00FD458A" w:rsidRDefault="00FD458A" w:rsidP="00234BE5">
            <w:pPr>
              <w:spacing w:after="0" w:line="276" w:lineRule="auto"/>
              <w:ind w:left="176" w:right="510"/>
              <w:contextualSpacing/>
              <w:jc w:val="center"/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</w:pPr>
            <w:r w:rsidRPr="00FD458A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Uczniowie, rodzice i pracownicy szkoły</w:t>
            </w:r>
            <w:r w:rsidR="00AF5E8B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 xml:space="preserve"> p</w:t>
            </w:r>
            <w:r w:rsidR="00971277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odstawowej</w:t>
            </w:r>
            <w:r w:rsidR="00971277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br/>
            </w:r>
            <w:r w:rsidRPr="00FD458A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znają „Standardy ochrony małoletnich”. Dokument jest dostępny i upowszechniany</w:t>
            </w:r>
          </w:p>
        </w:tc>
      </w:tr>
    </w:tbl>
    <w:p w14:paraId="2ADFD0D7" w14:textId="77777777" w:rsidR="00FC7518" w:rsidRPr="002A4653" w:rsidRDefault="00FC7518" w:rsidP="00FC7518">
      <w:pPr>
        <w:spacing w:after="0"/>
        <w:ind w:right="510"/>
        <w:contextualSpacing/>
        <w:jc w:val="both"/>
        <w:rPr>
          <w:rFonts w:ascii="Arial" w:hAnsi="Arial" w:cs="Arial"/>
          <w:b/>
          <w:bCs/>
          <w:strike/>
          <w:noProof/>
        </w:rPr>
      </w:pPr>
    </w:p>
    <w:p w14:paraId="675B914F" w14:textId="1002044F" w:rsidR="00FC7518" w:rsidRPr="0020618C" w:rsidRDefault="00FC7518" w:rsidP="00580F58">
      <w:pPr>
        <w:pStyle w:val="Akapitzlist"/>
        <w:numPr>
          <w:ilvl w:val="0"/>
          <w:numId w:val="40"/>
        </w:numPr>
        <w:spacing w:before="100"/>
        <w:jc w:val="both"/>
        <w:rPr>
          <w:rFonts w:ascii="Arial" w:hAnsi="Arial" w:cs="Arial"/>
          <w:noProof/>
        </w:rPr>
      </w:pPr>
      <w:r w:rsidRPr="00872BC2">
        <w:rPr>
          <w:rFonts w:ascii="Arial" w:hAnsi="Arial" w:cs="Arial"/>
          <w:noProof/>
        </w:rPr>
        <w:t xml:space="preserve">Dokument udostępniono, np. na stronie internetowej szkoły, wyłożono do wglądu w </w:t>
      </w:r>
      <w:r w:rsidR="00971277">
        <w:rPr>
          <w:rFonts w:ascii="Arial" w:hAnsi="Arial" w:cs="Arial"/>
          <w:noProof/>
        </w:rPr>
        <w:t xml:space="preserve">bibliotece </w:t>
      </w:r>
      <w:r w:rsidRPr="00872BC2">
        <w:rPr>
          <w:rFonts w:ascii="Arial" w:hAnsi="Arial" w:cs="Arial"/>
          <w:noProof/>
        </w:rPr>
        <w:t xml:space="preserve"> szkolnej</w:t>
      </w:r>
      <w:r w:rsidR="00971277">
        <w:rPr>
          <w:rFonts w:ascii="Arial" w:hAnsi="Arial" w:cs="Arial"/>
          <w:noProof/>
        </w:rPr>
        <w:t>, pokoju nauczycielskim, tablicy informacyjnej, gabinecie pedagoga</w:t>
      </w:r>
      <w:r w:rsidRPr="00872BC2">
        <w:rPr>
          <w:rFonts w:ascii="Arial" w:hAnsi="Arial" w:cs="Arial"/>
          <w:noProof/>
          <w:color w:val="FF0000"/>
        </w:rPr>
        <w:t>.</w:t>
      </w:r>
    </w:p>
    <w:p w14:paraId="20398B5B" w14:textId="77777777" w:rsidR="0020618C" w:rsidRPr="00872BC2" w:rsidRDefault="0020618C" w:rsidP="0020618C">
      <w:pPr>
        <w:pStyle w:val="Akapitzlist"/>
        <w:spacing w:before="100"/>
        <w:jc w:val="both"/>
        <w:rPr>
          <w:rFonts w:ascii="Arial" w:hAnsi="Arial" w:cs="Arial"/>
          <w:noProof/>
        </w:rPr>
      </w:pPr>
    </w:p>
    <w:p w14:paraId="05E1356A" w14:textId="1FFFBCE8" w:rsidR="0020618C" w:rsidRPr="00D6195E" w:rsidRDefault="00FC7518" w:rsidP="00D6195E">
      <w:pPr>
        <w:pStyle w:val="Akapitzlist"/>
        <w:numPr>
          <w:ilvl w:val="0"/>
          <w:numId w:val="40"/>
        </w:numPr>
        <w:spacing w:before="100" w:after="0"/>
        <w:jc w:val="both"/>
        <w:rPr>
          <w:rFonts w:ascii="Arial" w:hAnsi="Arial" w:cs="Arial"/>
          <w:noProof/>
          <w:sz w:val="18"/>
          <w:szCs w:val="18"/>
        </w:rPr>
      </w:pPr>
      <w:r w:rsidRPr="00D6195E">
        <w:rPr>
          <w:rFonts w:ascii="Arial" w:hAnsi="Arial" w:cs="Arial"/>
          <w:noProof/>
        </w:rPr>
        <w:t>Dokument został udostępniony w dwóch wersjach: wersji zupełnej oraz skróconej</w:t>
      </w:r>
      <w:r w:rsidR="00D6195E" w:rsidRPr="00D6195E">
        <w:rPr>
          <w:rFonts w:ascii="Arial" w:hAnsi="Arial" w:cs="Arial"/>
          <w:noProof/>
        </w:rPr>
        <w:t>.</w:t>
      </w:r>
      <w:r w:rsidRPr="00D6195E">
        <w:rPr>
          <w:rFonts w:ascii="Arial" w:hAnsi="Arial" w:cs="Arial"/>
          <w:noProof/>
        </w:rPr>
        <w:t xml:space="preserve"> </w:t>
      </w:r>
    </w:p>
    <w:p w14:paraId="3BBC57B7" w14:textId="77777777" w:rsidR="00D6195E" w:rsidRPr="00D6195E" w:rsidRDefault="00D6195E" w:rsidP="00D6195E">
      <w:pPr>
        <w:pStyle w:val="Akapitzlist"/>
        <w:rPr>
          <w:rFonts w:ascii="Arial" w:hAnsi="Arial" w:cs="Arial"/>
          <w:noProof/>
          <w:sz w:val="18"/>
          <w:szCs w:val="18"/>
        </w:rPr>
      </w:pPr>
    </w:p>
    <w:p w14:paraId="30FED84A" w14:textId="77777777" w:rsidR="00D6195E" w:rsidRPr="00D6195E" w:rsidRDefault="00D6195E" w:rsidP="00D6195E">
      <w:pPr>
        <w:pStyle w:val="Akapitzlist"/>
        <w:spacing w:before="100" w:after="0"/>
        <w:jc w:val="both"/>
        <w:rPr>
          <w:rFonts w:ascii="Arial" w:hAnsi="Arial" w:cs="Arial"/>
          <w:noProof/>
          <w:sz w:val="18"/>
          <w:szCs w:val="18"/>
        </w:rPr>
      </w:pPr>
    </w:p>
    <w:p w14:paraId="0FD48A28" w14:textId="2CDBB468" w:rsidR="00FC7518" w:rsidRDefault="00FC7518" w:rsidP="00580F58">
      <w:pPr>
        <w:pStyle w:val="Akapitzlist"/>
        <w:numPr>
          <w:ilvl w:val="0"/>
          <w:numId w:val="40"/>
        </w:numPr>
        <w:spacing w:before="100" w:after="0"/>
        <w:jc w:val="both"/>
        <w:rPr>
          <w:rFonts w:ascii="Arial" w:hAnsi="Arial" w:cs="Arial"/>
          <w:noProof/>
        </w:rPr>
      </w:pPr>
      <w:r w:rsidRPr="00872BC2">
        <w:rPr>
          <w:rFonts w:ascii="Arial" w:hAnsi="Arial" w:cs="Arial"/>
          <w:noProof/>
        </w:rPr>
        <w:t>Informacje istotne dla małoletnich zawarte w dokumencie upowszechniane są w trakcie lekcji wychowawczych</w:t>
      </w:r>
      <w:r w:rsidR="00D6195E">
        <w:rPr>
          <w:rFonts w:ascii="Arial" w:hAnsi="Arial" w:cs="Arial"/>
          <w:noProof/>
        </w:rPr>
        <w:t>.</w:t>
      </w:r>
      <w:r w:rsidRPr="00872BC2">
        <w:rPr>
          <w:rFonts w:ascii="Arial" w:hAnsi="Arial" w:cs="Arial"/>
          <w:noProof/>
        </w:rPr>
        <w:t xml:space="preserve"> </w:t>
      </w:r>
    </w:p>
    <w:p w14:paraId="613D92F6" w14:textId="77777777" w:rsidR="00A775CD" w:rsidRPr="00A775CD" w:rsidRDefault="00A775CD" w:rsidP="00FE120A">
      <w:pPr>
        <w:pStyle w:val="Akapitzlist"/>
        <w:spacing w:after="0"/>
        <w:rPr>
          <w:rFonts w:ascii="Arial" w:hAnsi="Arial" w:cs="Arial"/>
          <w:noProof/>
        </w:rPr>
      </w:pPr>
    </w:p>
    <w:p w14:paraId="67C4E84F" w14:textId="77777777" w:rsidR="00FC7518" w:rsidRPr="00F14C04" w:rsidRDefault="00FC7518" w:rsidP="00FE120A">
      <w:pPr>
        <w:spacing w:after="0"/>
        <w:ind w:left="709" w:right="510"/>
        <w:contextualSpacing/>
        <w:jc w:val="both"/>
        <w:rPr>
          <w:rFonts w:ascii="Arial" w:hAnsi="Arial" w:cs="Arial"/>
          <w:b/>
          <w:bCs/>
          <w:noProof/>
        </w:rPr>
      </w:pPr>
    </w:p>
    <w:tbl>
      <w:tblPr>
        <w:tblW w:w="949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558"/>
      </w:tblGrid>
      <w:tr w:rsidR="00A775CD" w:rsidRPr="00A775CD" w14:paraId="7B673171" w14:textId="77777777" w:rsidTr="00234BE5">
        <w:trPr>
          <w:trHeight w:val="1115"/>
        </w:trPr>
        <w:tc>
          <w:tcPr>
            <w:tcW w:w="1940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D966" w:themeFill="accent4" w:themeFillTint="99"/>
            <w:vAlign w:val="center"/>
          </w:tcPr>
          <w:p w14:paraId="6BC70537" w14:textId="77777777" w:rsidR="00A775CD" w:rsidRPr="00A775CD" w:rsidRDefault="00A775CD" w:rsidP="00A775CD">
            <w:pPr>
              <w:spacing w:after="200" w:line="276" w:lineRule="auto"/>
              <w:ind w:left="-114"/>
              <w:jc w:val="center"/>
              <w:rPr>
                <w:rFonts w:ascii="Arial" w:hAnsi="Arial" w:cs="Arial"/>
                <w:b/>
                <w:noProof/>
                <w:color w:val="002465"/>
                <w:kern w:val="0"/>
              </w:rPr>
            </w:pPr>
          </w:p>
          <w:p w14:paraId="4D1FFA81" w14:textId="77777777" w:rsidR="00A775CD" w:rsidRPr="00A775CD" w:rsidRDefault="00A775CD" w:rsidP="00A775CD">
            <w:pPr>
              <w:spacing w:after="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A775CD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Standard II.</w:t>
            </w:r>
          </w:p>
          <w:p w14:paraId="5ED9F383" w14:textId="77777777" w:rsidR="00A775CD" w:rsidRPr="00A775CD" w:rsidRDefault="00A775CD" w:rsidP="00A775CD">
            <w:pPr>
              <w:spacing w:after="200" w:line="276" w:lineRule="auto"/>
              <w:jc w:val="center"/>
              <w:rPr>
                <w:rFonts w:ascii="Arial" w:hAnsi="Arial" w:cs="Arial"/>
                <w:b/>
                <w:noProof/>
                <w:color w:val="0070C0"/>
                <w:kern w:val="0"/>
              </w:rPr>
            </w:pPr>
          </w:p>
        </w:tc>
        <w:tc>
          <w:tcPr>
            <w:tcW w:w="7558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6A5FE1D2" w14:textId="209FFE16" w:rsidR="00A775CD" w:rsidRPr="00A775CD" w:rsidRDefault="00A775CD" w:rsidP="00A775CD">
            <w:pPr>
              <w:spacing w:after="0" w:line="276" w:lineRule="auto"/>
              <w:ind w:left="284" w:right="510"/>
              <w:contextualSpacing/>
              <w:jc w:val="center"/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</w:pPr>
            <w:r w:rsidRPr="00A775CD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 xml:space="preserve">Personel współtworzy i gwarantuje bezpieczne  </w:t>
            </w:r>
            <w:r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 xml:space="preserve">                                </w:t>
            </w:r>
            <w:r w:rsidRPr="00A775CD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i przyjazne środowisko  w szkole.</w:t>
            </w:r>
          </w:p>
        </w:tc>
      </w:tr>
    </w:tbl>
    <w:p w14:paraId="4254860A" w14:textId="77777777" w:rsidR="00FC7518" w:rsidRDefault="00FC7518" w:rsidP="00A775CD">
      <w:pPr>
        <w:spacing w:after="0"/>
        <w:ind w:right="510"/>
        <w:contextualSpacing/>
        <w:jc w:val="both"/>
        <w:rPr>
          <w:rFonts w:ascii="Arial" w:hAnsi="Arial" w:cs="Arial"/>
          <w:b/>
          <w:bCs/>
          <w:noProof/>
          <w:color w:val="0070C0"/>
        </w:rPr>
      </w:pPr>
    </w:p>
    <w:p w14:paraId="0757AD4E" w14:textId="5FEACCE5" w:rsidR="00FC7518" w:rsidRDefault="00FC7518" w:rsidP="00D6195E">
      <w:pPr>
        <w:pStyle w:val="Akapitzlist"/>
        <w:numPr>
          <w:ilvl w:val="0"/>
          <w:numId w:val="41"/>
        </w:numPr>
        <w:spacing w:before="100" w:after="0"/>
        <w:jc w:val="both"/>
        <w:rPr>
          <w:rFonts w:ascii="Arial" w:hAnsi="Arial" w:cs="Arial"/>
          <w:noProof/>
        </w:rPr>
      </w:pPr>
      <w:r w:rsidRPr="00D6195E">
        <w:rPr>
          <w:rFonts w:ascii="Arial" w:hAnsi="Arial" w:cs="Arial"/>
          <w:noProof/>
        </w:rPr>
        <w:t>Celem działań wszystkich pracowników szkoły jest ochrona małoletnich uczniów przed każdą formą krzywdzenia</w:t>
      </w:r>
      <w:r w:rsidR="00D6195E">
        <w:rPr>
          <w:rFonts w:ascii="Arial" w:hAnsi="Arial" w:cs="Arial"/>
          <w:noProof/>
        </w:rPr>
        <w:t>.</w:t>
      </w:r>
    </w:p>
    <w:p w14:paraId="4DC35950" w14:textId="77777777" w:rsidR="00D6195E" w:rsidRPr="00D6195E" w:rsidRDefault="00D6195E" w:rsidP="00D6195E">
      <w:pPr>
        <w:pStyle w:val="Akapitzlist"/>
        <w:spacing w:before="100" w:after="0"/>
        <w:jc w:val="both"/>
        <w:rPr>
          <w:rFonts w:ascii="Arial" w:hAnsi="Arial" w:cs="Arial"/>
          <w:noProof/>
        </w:rPr>
      </w:pPr>
    </w:p>
    <w:p w14:paraId="49A02D3A" w14:textId="77777777" w:rsidR="00FC7518" w:rsidRPr="00E367FF" w:rsidRDefault="00FC7518" w:rsidP="00580F58">
      <w:pPr>
        <w:pStyle w:val="Akapitzlist"/>
        <w:numPr>
          <w:ilvl w:val="0"/>
          <w:numId w:val="41"/>
        </w:numPr>
        <w:spacing w:before="100" w:after="0"/>
        <w:jc w:val="both"/>
        <w:rPr>
          <w:rFonts w:ascii="Arial" w:hAnsi="Arial" w:cs="Arial"/>
          <w:noProof/>
        </w:rPr>
      </w:pPr>
      <w:r w:rsidRPr="00E367FF">
        <w:rPr>
          <w:rFonts w:ascii="Arial" w:hAnsi="Arial" w:cs="Arial"/>
          <w:noProof/>
        </w:rPr>
        <w:t>Pracownicy szkoły skutecznie reagują w sytuacjach, gdy maloletni uczniowie są  krzywdzeni.</w:t>
      </w:r>
    </w:p>
    <w:p w14:paraId="20F3E423" w14:textId="77777777" w:rsidR="00FC7518" w:rsidRPr="00E367FF" w:rsidRDefault="00FC7518" w:rsidP="0020618C">
      <w:pPr>
        <w:spacing w:after="0"/>
        <w:contextualSpacing/>
        <w:jc w:val="both"/>
        <w:rPr>
          <w:rFonts w:ascii="Arial" w:hAnsi="Arial" w:cs="Arial"/>
          <w:noProof/>
        </w:rPr>
      </w:pPr>
    </w:p>
    <w:p w14:paraId="4783D2EE" w14:textId="50EBCB2D" w:rsidR="00FC7518" w:rsidRPr="00872BC2" w:rsidRDefault="00FC7518" w:rsidP="00580F58">
      <w:pPr>
        <w:pStyle w:val="Akapitzlist"/>
        <w:numPr>
          <w:ilvl w:val="0"/>
          <w:numId w:val="41"/>
        </w:numPr>
        <w:spacing w:before="100" w:after="0"/>
        <w:jc w:val="both"/>
        <w:rPr>
          <w:rFonts w:ascii="Arial" w:hAnsi="Arial" w:cs="Arial"/>
          <w:noProof/>
          <w:color w:val="002060"/>
        </w:rPr>
      </w:pPr>
      <w:r w:rsidRPr="00872BC2">
        <w:rPr>
          <w:rFonts w:ascii="Arial" w:hAnsi="Arial" w:cs="Arial"/>
          <w:noProof/>
        </w:rPr>
        <w:t>Pracownicy szkoły zgodnie ze swoimi  kompetencjami i rolami, które pełnią</w:t>
      </w:r>
      <w:r>
        <w:rPr>
          <w:rFonts w:ascii="Arial" w:hAnsi="Arial" w:cs="Arial"/>
          <w:noProof/>
        </w:rPr>
        <w:t xml:space="preserve"> </w:t>
      </w:r>
      <w:r w:rsidRPr="00872BC2">
        <w:rPr>
          <w:rFonts w:ascii="Arial" w:hAnsi="Arial" w:cs="Arial"/>
          <w:noProof/>
        </w:rPr>
        <w:t>w szkole,</w:t>
      </w:r>
      <w:r>
        <w:rPr>
          <w:rFonts w:ascii="Arial" w:hAnsi="Arial" w:cs="Arial"/>
          <w:noProof/>
        </w:rPr>
        <w:t xml:space="preserve"> </w:t>
      </w:r>
      <w:r w:rsidRPr="00E367FF">
        <w:rPr>
          <w:rFonts w:ascii="Arial" w:hAnsi="Arial" w:cs="Arial"/>
          <w:noProof/>
        </w:rPr>
        <w:t>czuwają nad bezpieczeństwem małoletnich uczniów</w:t>
      </w:r>
      <w:r w:rsidRPr="00872BC2">
        <w:rPr>
          <w:rFonts w:ascii="Arial" w:hAnsi="Arial" w:cs="Arial"/>
          <w:noProof/>
          <w:color w:val="002060"/>
        </w:rPr>
        <w:t>.</w:t>
      </w:r>
    </w:p>
    <w:p w14:paraId="273FC17D" w14:textId="77777777" w:rsidR="00FC7518" w:rsidRPr="0028255F" w:rsidRDefault="00FC7518" w:rsidP="00FC7518">
      <w:pPr>
        <w:ind w:left="709" w:right="510" w:hanging="425"/>
        <w:contextualSpacing/>
        <w:jc w:val="both"/>
        <w:rPr>
          <w:rFonts w:ascii="Arial" w:hAnsi="Arial" w:cs="Arial"/>
          <w:b/>
          <w:bCs/>
          <w:strike/>
          <w:noProof/>
          <w:color w:val="002060"/>
        </w:rPr>
      </w:pPr>
    </w:p>
    <w:p w14:paraId="04DB1B14" w14:textId="77777777" w:rsidR="00A775CD" w:rsidRDefault="00A775CD" w:rsidP="00FC7518">
      <w:pPr>
        <w:spacing w:after="0"/>
        <w:ind w:left="1429" w:right="510"/>
        <w:contextualSpacing/>
        <w:jc w:val="both"/>
        <w:rPr>
          <w:rFonts w:ascii="Arial" w:hAnsi="Arial" w:cs="Arial"/>
          <w:strike/>
          <w:noProof/>
        </w:rPr>
      </w:pPr>
    </w:p>
    <w:tbl>
      <w:tblPr>
        <w:tblW w:w="964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704"/>
      </w:tblGrid>
      <w:tr w:rsidR="00506DED" w:rsidRPr="00506DED" w14:paraId="6725310E" w14:textId="77777777" w:rsidTr="00A4073F">
        <w:trPr>
          <w:trHeight w:val="1606"/>
        </w:trPr>
        <w:tc>
          <w:tcPr>
            <w:tcW w:w="1936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C000"/>
            <w:vAlign w:val="center"/>
          </w:tcPr>
          <w:p w14:paraId="50D697B3" w14:textId="77777777" w:rsidR="00506DED" w:rsidRPr="00506DED" w:rsidRDefault="00506DED" w:rsidP="00506DED">
            <w:pPr>
              <w:spacing w:after="200" w:line="276" w:lineRule="auto"/>
              <w:jc w:val="center"/>
              <w:rPr>
                <w:rFonts w:ascii="Arial" w:hAnsi="Arial" w:cs="Arial"/>
                <w:b/>
                <w:noProof/>
                <w:color w:val="002465"/>
                <w:kern w:val="0"/>
              </w:rPr>
            </w:pPr>
          </w:p>
          <w:p w14:paraId="53869ECB" w14:textId="77777777" w:rsidR="00506DED" w:rsidRPr="00506DED" w:rsidRDefault="00506DED" w:rsidP="00506DED">
            <w:pPr>
              <w:spacing w:after="20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506DED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Standard III.</w:t>
            </w:r>
          </w:p>
          <w:p w14:paraId="6E86B9BE" w14:textId="77777777" w:rsidR="00506DED" w:rsidRPr="00506DED" w:rsidRDefault="00506DED" w:rsidP="00506DED">
            <w:pPr>
              <w:spacing w:after="200" w:line="276" w:lineRule="auto"/>
              <w:jc w:val="center"/>
              <w:rPr>
                <w:rFonts w:ascii="Arial" w:hAnsi="Arial" w:cs="Arial"/>
                <w:b/>
                <w:noProof/>
                <w:color w:val="0070C0"/>
                <w:kern w:val="0"/>
              </w:rPr>
            </w:pPr>
          </w:p>
        </w:tc>
        <w:tc>
          <w:tcPr>
            <w:tcW w:w="7704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4190B2B9" w14:textId="1AACB87F" w:rsidR="00506DED" w:rsidRPr="00506DED" w:rsidRDefault="00506DED" w:rsidP="00506DED">
            <w:pPr>
              <w:spacing w:before="240"/>
              <w:ind w:left="176" w:right="567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06DED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Szkoła oferuje rodzicom/opiekunom prawnym informację oraz edukację w zakresie wychowania dzieci  bez przemocy oraz ich ochrony przed krzywdzeniem 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              </w:t>
            </w:r>
            <w:r w:rsidRPr="00506DED">
              <w:rPr>
                <w:rFonts w:ascii="Arial" w:hAnsi="Arial" w:cs="Arial"/>
                <w:b/>
                <w:noProof/>
                <w:sz w:val="24"/>
                <w:szCs w:val="24"/>
              </w:rPr>
              <w:t>i wykorzystywaniem.</w:t>
            </w:r>
          </w:p>
        </w:tc>
      </w:tr>
    </w:tbl>
    <w:p w14:paraId="7BA20ECE" w14:textId="77777777" w:rsidR="00A775CD" w:rsidRDefault="00A775CD" w:rsidP="00FC7518">
      <w:pPr>
        <w:spacing w:after="0"/>
        <w:ind w:left="1429" w:right="510"/>
        <w:contextualSpacing/>
        <w:jc w:val="both"/>
        <w:rPr>
          <w:rFonts w:ascii="Arial" w:hAnsi="Arial" w:cs="Arial"/>
          <w:strike/>
          <w:noProof/>
        </w:rPr>
      </w:pPr>
      <w:bookmarkStart w:id="2" w:name="_GoBack"/>
      <w:bookmarkEnd w:id="2"/>
    </w:p>
    <w:p w14:paraId="77F5CD49" w14:textId="51AD277A" w:rsidR="00FC7518" w:rsidRDefault="00FC7518" w:rsidP="00580F58">
      <w:pPr>
        <w:pStyle w:val="Akapitzlist"/>
        <w:numPr>
          <w:ilvl w:val="0"/>
          <w:numId w:val="42"/>
        </w:numPr>
        <w:spacing w:before="100"/>
        <w:ind w:left="709" w:hanging="283"/>
        <w:jc w:val="both"/>
        <w:rPr>
          <w:rFonts w:ascii="Arial" w:hAnsi="Arial" w:cs="Arial"/>
          <w:noProof/>
        </w:rPr>
      </w:pPr>
      <w:r w:rsidRPr="00872BC2">
        <w:rPr>
          <w:rFonts w:ascii="Arial" w:hAnsi="Arial" w:cs="Arial"/>
          <w:noProof/>
        </w:rPr>
        <w:t>Wszyscy rodzice mają dostęp do obowiązujących w szkole „Standardów ochrony małoletnich”</w:t>
      </w:r>
      <w:r w:rsidR="00D6195E">
        <w:rPr>
          <w:rFonts w:ascii="Arial" w:hAnsi="Arial" w:cs="Arial"/>
          <w:noProof/>
        </w:rPr>
        <w:t>.</w:t>
      </w:r>
      <w:r w:rsidRPr="00872BC2">
        <w:rPr>
          <w:rFonts w:ascii="Arial" w:hAnsi="Arial" w:cs="Arial"/>
          <w:noProof/>
        </w:rPr>
        <w:t xml:space="preserve"> </w:t>
      </w:r>
    </w:p>
    <w:p w14:paraId="2BD1635B" w14:textId="71C2F556" w:rsidR="00FC7518" w:rsidRDefault="00FC7518" w:rsidP="00580F58">
      <w:pPr>
        <w:pStyle w:val="Akapitzlist"/>
        <w:numPr>
          <w:ilvl w:val="0"/>
          <w:numId w:val="42"/>
        </w:numPr>
        <w:spacing w:before="100"/>
        <w:ind w:left="709" w:hanging="283"/>
        <w:jc w:val="both"/>
        <w:rPr>
          <w:rFonts w:ascii="Arial" w:hAnsi="Arial" w:cs="Arial"/>
          <w:noProof/>
        </w:rPr>
      </w:pPr>
      <w:r w:rsidRPr="00872BC2">
        <w:rPr>
          <w:rFonts w:ascii="Arial" w:hAnsi="Arial" w:cs="Arial"/>
          <w:noProof/>
        </w:rPr>
        <w:t>Rodzice są angażowani w działania szkoły prowadzone na rzecz ochrony małoletnich.</w:t>
      </w:r>
    </w:p>
    <w:p w14:paraId="1ADD5B06" w14:textId="77777777" w:rsidR="00FC7518" w:rsidRPr="00872BC2" w:rsidRDefault="00FC7518" w:rsidP="0020618C">
      <w:pPr>
        <w:pStyle w:val="Akapitzlist"/>
        <w:ind w:left="709"/>
        <w:jc w:val="both"/>
        <w:rPr>
          <w:rFonts w:ascii="Arial" w:hAnsi="Arial" w:cs="Arial"/>
          <w:noProof/>
        </w:rPr>
      </w:pPr>
    </w:p>
    <w:p w14:paraId="38F9BB2A" w14:textId="77777777" w:rsidR="00FC7518" w:rsidRDefault="00FC7518" w:rsidP="00580F58">
      <w:pPr>
        <w:pStyle w:val="Akapitzlist"/>
        <w:numPr>
          <w:ilvl w:val="0"/>
          <w:numId w:val="42"/>
        </w:numPr>
        <w:spacing w:before="100"/>
        <w:ind w:left="709" w:hanging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Szkoła</w:t>
      </w:r>
      <w:r w:rsidRPr="00872BC2">
        <w:rPr>
          <w:rFonts w:ascii="Arial" w:hAnsi="Arial" w:cs="Arial"/>
          <w:noProof/>
        </w:rPr>
        <w:t xml:space="preserve"> uzyskuje od rodziców/opiekunów prawnych  swoic</w:t>
      </w:r>
      <w:r>
        <w:rPr>
          <w:rFonts w:ascii="Arial" w:hAnsi="Arial" w:cs="Arial"/>
          <w:noProof/>
        </w:rPr>
        <w:t>h uczniów</w:t>
      </w:r>
      <w:r w:rsidRPr="00872BC2">
        <w:rPr>
          <w:rFonts w:ascii="Arial" w:hAnsi="Arial" w:cs="Arial"/>
          <w:noProof/>
        </w:rPr>
        <w:t xml:space="preserve"> informacje zwrotne  na temat realizacji  „Standardów ochrony małoletnich”.</w:t>
      </w:r>
    </w:p>
    <w:p w14:paraId="5F8E06C2" w14:textId="77777777" w:rsidR="00FC7518" w:rsidRPr="00E8337B" w:rsidRDefault="00FC7518" w:rsidP="0020618C">
      <w:pPr>
        <w:pStyle w:val="Akapitzlist"/>
        <w:rPr>
          <w:rFonts w:ascii="Arial" w:hAnsi="Arial" w:cs="Arial"/>
          <w:noProof/>
        </w:rPr>
      </w:pPr>
    </w:p>
    <w:p w14:paraId="3D92B14D" w14:textId="1BB13001" w:rsidR="00506DED" w:rsidRPr="00D6195E" w:rsidRDefault="00FC7518" w:rsidP="00D6195E">
      <w:pPr>
        <w:pStyle w:val="Akapitzlist"/>
        <w:numPr>
          <w:ilvl w:val="0"/>
          <w:numId w:val="42"/>
        </w:numPr>
        <w:spacing w:before="100"/>
        <w:ind w:left="709" w:hanging="283"/>
        <w:jc w:val="both"/>
        <w:rPr>
          <w:rFonts w:ascii="Arial" w:hAnsi="Arial" w:cs="Arial"/>
          <w:noProof/>
        </w:rPr>
      </w:pPr>
      <w:r w:rsidRPr="00D6195E">
        <w:rPr>
          <w:rFonts w:ascii="Arial" w:hAnsi="Arial" w:cs="Arial"/>
          <w:noProof/>
        </w:rPr>
        <w:t>Szkoła umożliwia rodzicom oraz opiekunom prawnym dzieci, poprzez organizację warsztatów, szkoleń, konsultacji indywidualnych, poszerzanie wiedzy i umiejętności związanych z ochroną dziecka przed zagrożeniami</w:t>
      </w:r>
      <w:r w:rsidR="00D6195E" w:rsidRPr="00D6195E">
        <w:rPr>
          <w:rFonts w:ascii="Arial" w:hAnsi="Arial" w:cs="Arial"/>
          <w:noProof/>
        </w:rPr>
        <w:t xml:space="preserve">. </w:t>
      </w:r>
    </w:p>
    <w:tbl>
      <w:tblPr>
        <w:tblW w:w="9640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5"/>
      </w:tblGrid>
      <w:tr w:rsidR="00234BE5" w:rsidRPr="00234BE5" w14:paraId="78494867" w14:textId="77777777" w:rsidTr="002F7640">
        <w:trPr>
          <w:trHeight w:val="1283"/>
        </w:trPr>
        <w:tc>
          <w:tcPr>
            <w:tcW w:w="1985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C000"/>
            <w:vAlign w:val="center"/>
          </w:tcPr>
          <w:p w14:paraId="10A57054" w14:textId="5ADE0CE6" w:rsidR="00234BE5" w:rsidRPr="00234BE5" w:rsidRDefault="00234BE5" w:rsidP="00234BE5">
            <w:pPr>
              <w:spacing w:after="20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234BE5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Standard IV.</w:t>
            </w:r>
          </w:p>
        </w:tc>
        <w:tc>
          <w:tcPr>
            <w:tcW w:w="7655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35D2EFE1" w14:textId="0503F52A" w:rsidR="00234BE5" w:rsidRPr="00234BE5" w:rsidRDefault="00234BE5" w:rsidP="00234BE5">
            <w:pPr>
              <w:spacing w:after="0"/>
              <w:ind w:left="284" w:right="567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34BE5">
              <w:rPr>
                <w:rFonts w:ascii="Arial" w:hAnsi="Arial" w:cs="Arial"/>
                <w:b/>
                <w:noProof/>
                <w:sz w:val="24"/>
                <w:szCs w:val="24"/>
              </w:rPr>
              <w:t>Szkoła zapewnia uczniom równe traktowanie oraz przestrzeganie ich praw.</w:t>
            </w:r>
          </w:p>
        </w:tc>
      </w:tr>
    </w:tbl>
    <w:p w14:paraId="6CACD5CB" w14:textId="77777777" w:rsidR="00506DED" w:rsidRDefault="00506DED" w:rsidP="002F7640">
      <w:pPr>
        <w:spacing w:before="100" w:after="0"/>
        <w:jc w:val="both"/>
        <w:rPr>
          <w:rFonts w:ascii="Arial" w:hAnsi="Arial" w:cs="Arial"/>
          <w:noProof/>
        </w:rPr>
      </w:pPr>
    </w:p>
    <w:p w14:paraId="3996B332" w14:textId="02B563C8" w:rsidR="00FC7518" w:rsidRPr="00D6195E" w:rsidRDefault="00FC7518" w:rsidP="00D6195E">
      <w:pPr>
        <w:pStyle w:val="Akapitzlist"/>
        <w:numPr>
          <w:ilvl w:val="0"/>
          <w:numId w:val="39"/>
        </w:numPr>
        <w:spacing w:before="240"/>
        <w:jc w:val="both"/>
        <w:rPr>
          <w:rFonts w:ascii="Arial" w:hAnsi="Arial" w:cs="Arial"/>
          <w:noProof/>
          <w:kern w:val="2"/>
        </w:rPr>
      </w:pPr>
      <w:r w:rsidRPr="00D6195E">
        <w:rPr>
          <w:rFonts w:ascii="Arial" w:hAnsi="Arial" w:cs="Arial"/>
          <w:noProof/>
        </w:rPr>
        <w:t>Szkoła oferuje uczniom edukację w zakresie praw dziecka</w:t>
      </w:r>
      <w:r w:rsidR="00D6195E" w:rsidRPr="00D6195E">
        <w:rPr>
          <w:rFonts w:ascii="Arial" w:hAnsi="Arial" w:cs="Arial"/>
          <w:noProof/>
        </w:rPr>
        <w:t>.</w:t>
      </w:r>
      <w:r w:rsidRPr="00D6195E">
        <w:rPr>
          <w:rFonts w:ascii="Arial" w:hAnsi="Arial" w:cs="Arial"/>
          <w:noProof/>
        </w:rPr>
        <w:t xml:space="preserve"> </w:t>
      </w:r>
    </w:p>
    <w:p w14:paraId="03C19A4C" w14:textId="77777777" w:rsidR="00D6195E" w:rsidRPr="00D6195E" w:rsidRDefault="00D6195E" w:rsidP="00D6195E">
      <w:pPr>
        <w:pStyle w:val="Akapitzlist"/>
        <w:spacing w:before="240"/>
        <w:jc w:val="both"/>
        <w:rPr>
          <w:rFonts w:ascii="Arial" w:hAnsi="Arial" w:cs="Arial"/>
          <w:noProof/>
          <w:kern w:val="2"/>
        </w:rPr>
      </w:pPr>
    </w:p>
    <w:p w14:paraId="65654E24" w14:textId="6D6DEFAF" w:rsidR="00FC7518" w:rsidRDefault="00FC7518" w:rsidP="00580F58">
      <w:pPr>
        <w:pStyle w:val="Akapitzlist"/>
        <w:numPr>
          <w:ilvl w:val="0"/>
          <w:numId w:val="39"/>
        </w:numPr>
        <w:spacing w:before="240"/>
        <w:jc w:val="both"/>
        <w:rPr>
          <w:rFonts w:ascii="Arial" w:hAnsi="Arial" w:cs="Arial"/>
          <w:noProof/>
          <w:kern w:val="2"/>
        </w:rPr>
      </w:pPr>
      <w:r w:rsidRPr="00872BC2">
        <w:rPr>
          <w:rFonts w:ascii="Arial" w:hAnsi="Arial" w:cs="Arial"/>
          <w:noProof/>
          <w:kern w:val="2"/>
        </w:rPr>
        <w:t>W każdej klasie/grupie u</w:t>
      </w:r>
      <w:r>
        <w:rPr>
          <w:rFonts w:ascii="Arial" w:hAnsi="Arial" w:cs="Arial"/>
          <w:noProof/>
          <w:kern w:val="2"/>
        </w:rPr>
        <w:t>czniowie</w:t>
      </w:r>
      <w:r w:rsidRPr="00872BC2">
        <w:rPr>
          <w:rFonts w:ascii="Arial" w:hAnsi="Arial" w:cs="Arial"/>
          <w:noProof/>
          <w:kern w:val="2"/>
        </w:rPr>
        <w:t xml:space="preserve"> są poinformowani, do kog</w:t>
      </w:r>
      <w:r>
        <w:rPr>
          <w:rFonts w:ascii="Arial" w:hAnsi="Arial" w:cs="Arial"/>
          <w:noProof/>
          <w:kern w:val="2"/>
        </w:rPr>
        <w:t>o</w:t>
      </w:r>
      <w:r w:rsidRPr="00872BC2">
        <w:rPr>
          <w:rFonts w:ascii="Arial" w:hAnsi="Arial" w:cs="Arial"/>
          <w:noProof/>
          <w:kern w:val="2"/>
        </w:rPr>
        <w:t xml:space="preserve"> mają się zgłosić po pomoc i radę w przypadku krzywdzenia lub wykorzystywania.</w:t>
      </w:r>
    </w:p>
    <w:p w14:paraId="7A73B821" w14:textId="77777777" w:rsidR="00FC7518" w:rsidRPr="000B47CF" w:rsidRDefault="00FC7518" w:rsidP="0020618C">
      <w:pPr>
        <w:pStyle w:val="Akapitzlist"/>
        <w:jc w:val="both"/>
        <w:rPr>
          <w:rFonts w:ascii="Arial" w:hAnsi="Arial" w:cs="Arial"/>
          <w:noProof/>
          <w:kern w:val="2"/>
        </w:rPr>
      </w:pPr>
    </w:p>
    <w:p w14:paraId="446BD043" w14:textId="77777777" w:rsidR="00FC7518" w:rsidRDefault="00FC7518" w:rsidP="00580F58">
      <w:pPr>
        <w:pStyle w:val="Akapitzlist"/>
        <w:numPr>
          <w:ilvl w:val="0"/>
          <w:numId w:val="39"/>
        </w:numPr>
        <w:spacing w:before="240"/>
        <w:jc w:val="both"/>
        <w:rPr>
          <w:rFonts w:ascii="Arial" w:hAnsi="Arial" w:cs="Arial"/>
          <w:noProof/>
          <w:kern w:val="2"/>
        </w:rPr>
      </w:pPr>
      <w:r>
        <w:rPr>
          <w:rFonts w:ascii="Arial" w:hAnsi="Arial" w:cs="Arial"/>
          <w:noProof/>
          <w:kern w:val="2"/>
        </w:rPr>
        <w:t>W szkole dostępne są dla uczniów</w:t>
      </w:r>
      <w:r w:rsidRPr="00872BC2">
        <w:rPr>
          <w:rFonts w:ascii="Arial" w:hAnsi="Arial" w:cs="Arial"/>
          <w:noProof/>
          <w:kern w:val="2"/>
        </w:rPr>
        <w:t xml:space="preserve"> materiały edukacyjne w zakresie: praw dziecka oraz ochrony przed zagrożeniami przemocą i wykorzystywaniem seksualnym oraz zasad bezpieczeństwa w internecie (broszury, ulotki, książki).</w:t>
      </w:r>
    </w:p>
    <w:p w14:paraId="772160FF" w14:textId="77777777" w:rsidR="00FC7518" w:rsidRPr="000B47CF" w:rsidRDefault="00FC7518" w:rsidP="0020618C">
      <w:pPr>
        <w:pStyle w:val="Akapitzlist"/>
        <w:jc w:val="both"/>
        <w:rPr>
          <w:rFonts w:ascii="Arial" w:hAnsi="Arial" w:cs="Arial"/>
          <w:noProof/>
          <w:kern w:val="2"/>
        </w:rPr>
      </w:pPr>
    </w:p>
    <w:p w14:paraId="23A58B14" w14:textId="7B8AA65C" w:rsidR="00234BE5" w:rsidRPr="002F7640" w:rsidRDefault="00FC7518" w:rsidP="00580F58">
      <w:pPr>
        <w:pStyle w:val="Akapitzlist"/>
        <w:numPr>
          <w:ilvl w:val="0"/>
          <w:numId w:val="39"/>
        </w:numPr>
        <w:spacing w:before="240"/>
        <w:jc w:val="both"/>
        <w:rPr>
          <w:rFonts w:ascii="Arial" w:hAnsi="Arial" w:cs="Arial"/>
          <w:noProof/>
          <w:kern w:val="2"/>
        </w:rPr>
      </w:pPr>
      <w:r>
        <w:rPr>
          <w:rFonts w:ascii="Arial" w:hAnsi="Arial" w:cs="Arial"/>
          <w:noProof/>
          <w:kern w:val="2"/>
        </w:rPr>
        <w:t>W szkole</w:t>
      </w:r>
      <w:r w:rsidRPr="00872BC2">
        <w:rPr>
          <w:rFonts w:ascii="Arial" w:hAnsi="Arial" w:cs="Arial"/>
          <w:noProof/>
          <w:kern w:val="2"/>
        </w:rPr>
        <w:t xml:space="preserve"> wyeksponowane są in</w:t>
      </w:r>
      <w:r>
        <w:rPr>
          <w:rFonts w:ascii="Arial" w:hAnsi="Arial" w:cs="Arial"/>
          <w:noProof/>
          <w:kern w:val="2"/>
        </w:rPr>
        <w:t>formacje dla uczniów</w:t>
      </w:r>
      <w:r w:rsidRPr="00872BC2">
        <w:rPr>
          <w:rFonts w:ascii="Arial" w:hAnsi="Arial" w:cs="Arial"/>
          <w:noProof/>
          <w:kern w:val="2"/>
        </w:rPr>
        <w:t xml:space="preserve"> </w:t>
      </w:r>
      <w:r>
        <w:rPr>
          <w:rFonts w:ascii="Arial" w:hAnsi="Arial" w:cs="Arial"/>
          <w:noProof/>
          <w:kern w:val="2"/>
        </w:rPr>
        <w:t xml:space="preserve">dotyczące </w:t>
      </w:r>
      <w:r w:rsidRPr="00872BC2">
        <w:rPr>
          <w:rFonts w:ascii="Arial" w:hAnsi="Arial" w:cs="Arial"/>
          <w:noProof/>
          <w:kern w:val="2"/>
        </w:rPr>
        <w:t xml:space="preserve"> możliwości uzyskania </w:t>
      </w:r>
      <w:r>
        <w:rPr>
          <w:rFonts w:ascii="Arial" w:hAnsi="Arial" w:cs="Arial"/>
          <w:noProof/>
          <w:kern w:val="2"/>
        </w:rPr>
        <w:t xml:space="preserve">przez nich </w:t>
      </w:r>
      <w:r w:rsidRPr="00872BC2">
        <w:rPr>
          <w:rFonts w:ascii="Arial" w:hAnsi="Arial" w:cs="Arial"/>
          <w:noProof/>
          <w:kern w:val="2"/>
        </w:rPr>
        <w:t>pomocy</w:t>
      </w:r>
      <w:r>
        <w:rPr>
          <w:rFonts w:ascii="Arial" w:hAnsi="Arial" w:cs="Arial"/>
          <w:noProof/>
          <w:kern w:val="2"/>
        </w:rPr>
        <w:t xml:space="preserve"> </w:t>
      </w:r>
      <w:r w:rsidRPr="00872BC2">
        <w:rPr>
          <w:rFonts w:ascii="Arial" w:hAnsi="Arial" w:cs="Arial"/>
          <w:noProof/>
          <w:kern w:val="2"/>
        </w:rPr>
        <w:t>w trudnej sytuacji, w tym numery bezpłatnych telefonów zaufania dla dzieci i młodzieży.</w:t>
      </w:r>
    </w:p>
    <w:p w14:paraId="31D5EA2C" w14:textId="77777777" w:rsidR="00234BE5" w:rsidRDefault="00234BE5" w:rsidP="00FC7518">
      <w:pPr>
        <w:spacing w:after="0"/>
        <w:ind w:right="510"/>
        <w:jc w:val="both"/>
        <w:rPr>
          <w:rFonts w:ascii="Arial" w:hAnsi="Arial" w:cs="Arial"/>
          <w:b/>
          <w:bCs/>
          <w:noProof/>
        </w:rPr>
      </w:pPr>
    </w:p>
    <w:p w14:paraId="79BBEBAF" w14:textId="77777777" w:rsidR="00234BE5" w:rsidRDefault="00234BE5" w:rsidP="00FC7518">
      <w:pPr>
        <w:spacing w:after="0"/>
        <w:ind w:right="510"/>
        <w:jc w:val="both"/>
        <w:rPr>
          <w:rFonts w:ascii="Arial" w:hAnsi="Arial" w:cs="Arial"/>
          <w:b/>
          <w:bCs/>
          <w:noProof/>
        </w:rPr>
      </w:pPr>
    </w:p>
    <w:tbl>
      <w:tblPr>
        <w:tblW w:w="9498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234BE5" w:rsidRPr="00234BE5" w14:paraId="4F95D74E" w14:textId="77777777" w:rsidTr="002F7640">
        <w:trPr>
          <w:trHeight w:val="1323"/>
        </w:trPr>
        <w:tc>
          <w:tcPr>
            <w:tcW w:w="1985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C000"/>
            <w:vAlign w:val="center"/>
          </w:tcPr>
          <w:p w14:paraId="40FA7C62" w14:textId="77777777" w:rsidR="00234BE5" w:rsidRPr="00234BE5" w:rsidRDefault="00234BE5" w:rsidP="00234BE5">
            <w:pPr>
              <w:spacing w:after="200" w:line="276" w:lineRule="auto"/>
              <w:jc w:val="center"/>
              <w:rPr>
                <w:rFonts w:ascii="Arial" w:hAnsi="Arial" w:cs="Arial"/>
                <w:b/>
                <w:noProof/>
                <w:color w:val="002465"/>
                <w:kern w:val="0"/>
              </w:rPr>
            </w:pPr>
          </w:p>
          <w:p w14:paraId="648292AB" w14:textId="77777777" w:rsidR="00234BE5" w:rsidRPr="00234BE5" w:rsidRDefault="00234BE5" w:rsidP="00234BE5">
            <w:pPr>
              <w:spacing w:after="20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234BE5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Standard V.</w:t>
            </w:r>
          </w:p>
          <w:p w14:paraId="00418683" w14:textId="77777777" w:rsidR="00234BE5" w:rsidRPr="00234BE5" w:rsidRDefault="00234BE5" w:rsidP="00234BE5">
            <w:pPr>
              <w:spacing w:after="200" w:line="276" w:lineRule="auto"/>
              <w:jc w:val="center"/>
              <w:rPr>
                <w:rFonts w:ascii="Arial" w:hAnsi="Arial" w:cs="Arial"/>
                <w:b/>
                <w:noProof/>
                <w:color w:val="0070C0"/>
                <w:kern w:val="0"/>
              </w:rPr>
            </w:pPr>
          </w:p>
        </w:tc>
        <w:tc>
          <w:tcPr>
            <w:tcW w:w="7513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6CD201A4" w14:textId="6A24BE7A" w:rsidR="00234BE5" w:rsidRPr="00234BE5" w:rsidRDefault="00234BE5" w:rsidP="00234BE5">
            <w:pPr>
              <w:spacing w:before="240" w:after="200" w:line="276" w:lineRule="auto"/>
              <w:ind w:left="284" w:right="510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234BE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Organizacja postępowania na wypadek krzywdzenia lub podejrzenia krzywdzenia małoletnich zapewnia skuteczną ochronę uczniom.</w:t>
            </w:r>
          </w:p>
        </w:tc>
      </w:tr>
    </w:tbl>
    <w:p w14:paraId="6D02890B" w14:textId="77777777" w:rsidR="00234BE5" w:rsidRPr="00F14C04" w:rsidRDefault="00234BE5" w:rsidP="00FC7518">
      <w:pPr>
        <w:spacing w:after="0"/>
        <w:ind w:right="510"/>
        <w:jc w:val="both"/>
        <w:rPr>
          <w:rFonts w:ascii="Arial" w:hAnsi="Arial" w:cs="Arial"/>
          <w:b/>
          <w:bCs/>
          <w:noProof/>
        </w:rPr>
      </w:pPr>
    </w:p>
    <w:p w14:paraId="7E4003F2" w14:textId="77777777" w:rsidR="00FC7518" w:rsidRPr="00F14C04" w:rsidRDefault="00FC7518" w:rsidP="0020618C">
      <w:pPr>
        <w:spacing w:after="0"/>
        <w:ind w:left="709"/>
        <w:contextualSpacing/>
        <w:jc w:val="both"/>
        <w:rPr>
          <w:rFonts w:ascii="Arial" w:hAnsi="Arial" w:cs="Arial"/>
          <w:b/>
          <w:bCs/>
          <w:noProof/>
        </w:rPr>
      </w:pPr>
    </w:p>
    <w:p w14:paraId="78E447EF" w14:textId="14BE852C" w:rsidR="00FC7518" w:rsidRPr="00F14C04" w:rsidRDefault="00FC7518" w:rsidP="00580F58">
      <w:pPr>
        <w:numPr>
          <w:ilvl w:val="0"/>
          <w:numId w:val="1"/>
        </w:numPr>
        <w:spacing w:before="100" w:after="0"/>
        <w:ind w:left="709" w:hanging="283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Precyzyjnie określone są </w:t>
      </w:r>
      <w:r w:rsidRPr="00872BC2">
        <w:rPr>
          <w:rFonts w:ascii="Arial" w:hAnsi="Arial" w:cs="Arial"/>
          <w:noProof/>
        </w:rPr>
        <w:t xml:space="preserve">sposoby postępowania </w:t>
      </w:r>
      <w:r>
        <w:rPr>
          <w:rFonts w:ascii="Arial" w:hAnsi="Arial" w:cs="Arial"/>
          <w:noProof/>
        </w:rPr>
        <w:t>pracowników</w:t>
      </w:r>
      <w:r w:rsidRPr="00F14C04">
        <w:rPr>
          <w:rFonts w:ascii="Arial" w:hAnsi="Arial" w:cs="Arial"/>
          <w:noProof/>
        </w:rPr>
        <w:t xml:space="preserve"> w sytuacjach krzywdzenia lub podejrzenia krzywdzenia małoletniego</w:t>
      </w:r>
      <w:r w:rsidR="00D6195E">
        <w:rPr>
          <w:rFonts w:ascii="Arial" w:hAnsi="Arial" w:cs="Arial"/>
          <w:noProof/>
        </w:rPr>
        <w:t>.</w:t>
      </w:r>
    </w:p>
    <w:p w14:paraId="68A88C4A" w14:textId="77777777" w:rsidR="00FC7518" w:rsidRPr="00F14C04" w:rsidRDefault="00FC7518" w:rsidP="0020618C">
      <w:pPr>
        <w:spacing w:after="0"/>
        <w:ind w:left="1069"/>
        <w:contextualSpacing/>
        <w:jc w:val="both"/>
        <w:rPr>
          <w:rFonts w:ascii="Arial" w:hAnsi="Arial" w:cs="Arial"/>
          <w:noProof/>
        </w:rPr>
      </w:pPr>
    </w:p>
    <w:p w14:paraId="0A898081" w14:textId="6C07B542" w:rsidR="00FC7518" w:rsidRPr="00F14C04" w:rsidRDefault="00FC7518" w:rsidP="0020618C">
      <w:pPr>
        <w:spacing w:after="0"/>
        <w:ind w:left="1429"/>
        <w:contextualSpacing/>
        <w:jc w:val="both"/>
        <w:rPr>
          <w:rFonts w:ascii="Arial" w:hAnsi="Arial" w:cs="Arial"/>
          <w:noProof/>
        </w:rPr>
      </w:pPr>
    </w:p>
    <w:p w14:paraId="38588BF7" w14:textId="382720FD" w:rsidR="0020618C" w:rsidRDefault="00FC7518" w:rsidP="00D6195E">
      <w:pPr>
        <w:numPr>
          <w:ilvl w:val="0"/>
          <w:numId w:val="1"/>
        </w:numPr>
        <w:spacing w:before="100" w:after="0"/>
        <w:ind w:left="709" w:hanging="283"/>
        <w:contextualSpacing/>
        <w:jc w:val="both"/>
        <w:rPr>
          <w:rFonts w:ascii="Arial" w:hAnsi="Arial" w:cs="Arial"/>
          <w:noProof/>
        </w:rPr>
      </w:pPr>
      <w:r w:rsidRPr="00D6195E">
        <w:rPr>
          <w:rFonts w:ascii="Arial" w:hAnsi="Arial" w:cs="Arial"/>
          <w:noProof/>
        </w:rPr>
        <w:t>Postępowanie na wypadek krzywdzenia lub podejrzenia krzywdzenia ucznia nie może naruszać jego godności, wolności, prawa do prywatności oraz nie może powodować szkody na jego zdrowiu psychicznym lub fizycznym</w:t>
      </w:r>
      <w:r w:rsidR="00D6195E" w:rsidRPr="00D6195E">
        <w:rPr>
          <w:rFonts w:ascii="Arial" w:hAnsi="Arial" w:cs="Arial"/>
          <w:noProof/>
        </w:rPr>
        <w:t>.</w:t>
      </w:r>
      <w:r w:rsidRPr="00D6195E">
        <w:rPr>
          <w:rFonts w:ascii="Arial" w:hAnsi="Arial" w:cs="Arial"/>
          <w:noProof/>
        </w:rPr>
        <w:t xml:space="preserve"> </w:t>
      </w:r>
    </w:p>
    <w:p w14:paraId="502968D8" w14:textId="77777777" w:rsidR="00D6195E" w:rsidRPr="00D6195E" w:rsidRDefault="00D6195E" w:rsidP="00D6195E">
      <w:pPr>
        <w:spacing w:before="100" w:after="0"/>
        <w:ind w:left="709"/>
        <w:contextualSpacing/>
        <w:jc w:val="both"/>
        <w:rPr>
          <w:rFonts w:ascii="Arial" w:hAnsi="Arial" w:cs="Arial"/>
          <w:noProof/>
        </w:rPr>
      </w:pPr>
    </w:p>
    <w:p w14:paraId="02A40949" w14:textId="77777777" w:rsidR="00FC7518" w:rsidRDefault="00FC7518" w:rsidP="00580F58">
      <w:pPr>
        <w:numPr>
          <w:ilvl w:val="0"/>
          <w:numId w:val="1"/>
        </w:numPr>
        <w:spacing w:before="100" w:after="0"/>
        <w:ind w:left="709" w:hanging="283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szkole</w:t>
      </w:r>
      <w:r w:rsidRPr="00F14C04">
        <w:rPr>
          <w:rFonts w:ascii="Arial" w:hAnsi="Arial" w:cs="Arial"/>
          <w:noProof/>
        </w:rPr>
        <w:t xml:space="preserve"> ustalone są zasady wsparcia małoletniego po ujawnieniu doznanej przez przez niego krzywdy. </w:t>
      </w:r>
    </w:p>
    <w:p w14:paraId="6A04F834" w14:textId="77777777" w:rsidR="00FC7518" w:rsidRPr="003B3308" w:rsidRDefault="00FC7518" w:rsidP="0020618C">
      <w:pPr>
        <w:spacing w:after="0"/>
        <w:ind w:left="709"/>
        <w:contextualSpacing/>
        <w:jc w:val="both"/>
        <w:rPr>
          <w:rFonts w:ascii="Arial" w:hAnsi="Arial" w:cs="Arial"/>
          <w:noProof/>
        </w:rPr>
      </w:pPr>
    </w:p>
    <w:p w14:paraId="5BB2D60E" w14:textId="77777777" w:rsidR="00FC7518" w:rsidRPr="003B3308" w:rsidRDefault="00FC7518" w:rsidP="00580F58">
      <w:pPr>
        <w:numPr>
          <w:ilvl w:val="0"/>
          <w:numId w:val="1"/>
        </w:numPr>
        <w:spacing w:before="100" w:after="0"/>
        <w:ind w:left="709" w:hanging="283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szkole</w:t>
      </w:r>
      <w:r w:rsidRPr="00F14C04">
        <w:rPr>
          <w:rFonts w:ascii="Arial" w:hAnsi="Arial" w:cs="Arial"/>
          <w:noProof/>
        </w:rPr>
        <w:t xml:space="preserve"> wskazano osoby odpowiedzialne za składanie zawiadomień o popełnieniu przestępstwa na szkodę małoletniego, </w:t>
      </w:r>
      <w:r w:rsidRPr="003B3308">
        <w:rPr>
          <w:rFonts w:ascii="Arial" w:hAnsi="Arial" w:cs="Arial"/>
          <w:noProof/>
        </w:rPr>
        <w:t>zawiadamianie sądu opiekuńczego oraz osobę odpowiedzialną za wszczynanie procedury „Niebieskie Karty”.</w:t>
      </w:r>
    </w:p>
    <w:p w14:paraId="76CACEE5" w14:textId="77777777" w:rsidR="00FC7518" w:rsidRPr="00F14C04" w:rsidRDefault="00FC7518" w:rsidP="0020618C">
      <w:pPr>
        <w:ind w:left="709" w:hanging="283"/>
        <w:contextualSpacing/>
        <w:rPr>
          <w:rFonts w:ascii="Arial" w:hAnsi="Arial" w:cs="Arial"/>
          <w:noProof/>
        </w:rPr>
      </w:pPr>
    </w:p>
    <w:p w14:paraId="2F70E45F" w14:textId="59E13B56" w:rsidR="00FC7518" w:rsidRDefault="00FC7518" w:rsidP="00D6195E">
      <w:pPr>
        <w:numPr>
          <w:ilvl w:val="0"/>
          <w:numId w:val="1"/>
        </w:numPr>
        <w:spacing w:before="100" w:after="0"/>
        <w:ind w:left="709" w:hanging="283"/>
        <w:contextualSpacing/>
        <w:jc w:val="both"/>
        <w:rPr>
          <w:rFonts w:ascii="Arial" w:hAnsi="Arial" w:cs="Arial"/>
          <w:noProof/>
        </w:rPr>
      </w:pPr>
      <w:r w:rsidRPr="00D6195E">
        <w:rPr>
          <w:rFonts w:ascii="Arial" w:hAnsi="Arial" w:cs="Arial"/>
          <w:noProof/>
        </w:rPr>
        <w:t xml:space="preserve">W szkole wskazano osoby odpowiedzialne za przyjmowanie zgłoszeń o zdarzeniach zagrażających małoletniemu i udzielenia mu wsparcia. </w:t>
      </w:r>
    </w:p>
    <w:p w14:paraId="25314F8D" w14:textId="77777777" w:rsidR="005C4BA6" w:rsidRDefault="005C4BA6" w:rsidP="005C4BA6">
      <w:pPr>
        <w:pStyle w:val="Akapitzlist"/>
        <w:rPr>
          <w:rFonts w:ascii="Arial" w:hAnsi="Arial" w:cs="Arial"/>
          <w:noProof/>
        </w:rPr>
      </w:pPr>
    </w:p>
    <w:p w14:paraId="30AE2E41" w14:textId="77777777" w:rsidR="005C4BA6" w:rsidRPr="00D6195E" w:rsidRDefault="005C4BA6" w:rsidP="005C4BA6">
      <w:pPr>
        <w:spacing w:before="100" w:after="0"/>
        <w:ind w:left="709"/>
        <w:contextualSpacing/>
        <w:jc w:val="both"/>
        <w:rPr>
          <w:rFonts w:ascii="Arial" w:hAnsi="Arial" w:cs="Arial"/>
          <w:noProof/>
        </w:rPr>
      </w:pPr>
    </w:p>
    <w:tbl>
      <w:tblPr>
        <w:tblW w:w="9498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3A3BCA" w:rsidRPr="003A3BCA" w14:paraId="1DF2F550" w14:textId="77777777" w:rsidTr="00E62E70">
        <w:trPr>
          <w:trHeight w:val="1020"/>
        </w:trPr>
        <w:tc>
          <w:tcPr>
            <w:tcW w:w="1985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C000"/>
            <w:vAlign w:val="center"/>
          </w:tcPr>
          <w:p w14:paraId="7246B0CB" w14:textId="3D8B378B" w:rsidR="003A3BCA" w:rsidRPr="003A3BCA" w:rsidRDefault="003A3BCA" w:rsidP="00EB0C62">
            <w:pPr>
              <w:spacing w:after="20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3A3BCA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Standard VI.</w:t>
            </w:r>
          </w:p>
        </w:tc>
        <w:tc>
          <w:tcPr>
            <w:tcW w:w="7513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2ACE98B7" w14:textId="77777777" w:rsidR="00EB0C62" w:rsidRDefault="00EB0C62" w:rsidP="00EB0C62">
            <w:pPr>
              <w:spacing w:after="0" w:line="276" w:lineRule="auto"/>
              <w:ind w:left="426" w:right="510"/>
              <w:jc w:val="both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</w:p>
          <w:p w14:paraId="226F2BE0" w14:textId="37A596FD" w:rsidR="003A3BCA" w:rsidRPr="003A3BCA" w:rsidRDefault="003A3BCA" w:rsidP="003A3BCA">
            <w:pPr>
              <w:spacing w:after="200" w:line="276" w:lineRule="auto"/>
              <w:ind w:left="426" w:right="510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3A3BC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W</w:t>
            </w:r>
            <w:r w:rsidR="00E62E7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3A3BC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szkol</w:t>
            </w:r>
            <w:r w:rsidR="0097127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e </w:t>
            </w:r>
            <w:r w:rsidRPr="003A3BC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wzmacniane jest</w:t>
            </w:r>
            <w:r w:rsidR="00E62E7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3A3BC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poczucie</w:t>
            </w:r>
            <w:r w:rsidR="00E62E7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3A3BC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bezpieczeństwa uczniów  w obszarze relacji społecznych oraz ochrony przed treściami szkodliwymi i zagrożeniami   z</w:t>
            </w:r>
            <w:r w:rsidR="00E62E7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3A3BC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sieci. </w:t>
            </w:r>
          </w:p>
        </w:tc>
      </w:tr>
    </w:tbl>
    <w:p w14:paraId="18F5E914" w14:textId="77777777" w:rsidR="00FC7518" w:rsidRPr="00F14C04" w:rsidRDefault="00FC7518" w:rsidP="00FC7518">
      <w:pPr>
        <w:spacing w:after="0"/>
        <w:ind w:right="510"/>
        <w:contextualSpacing/>
        <w:jc w:val="both"/>
        <w:rPr>
          <w:rFonts w:ascii="Arial" w:hAnsi="Arial" w:cs="Arial"/>
          <w:noProof/>
        </w:rPr>
      </w:pPr>
    </w:p>
    <w:p w14:paraId="658190EA" w14:textId="77777777" w:rsidR="00FC7518" w:rsidRPr="00F14C04" w:rsidRDefault="00FC7518" w:rsidP="00580F58">
      <w:pPr>
        <w:numPr>
          <w:ilvl w:val="0"/>
          <w:numId w:val="3"/>
        </w:numPr>
        <w:spacing w:before="100" w:after="0"/>
        <w:ind w:right="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szkole</w:t>
      </w:r>
      <w:r w:rsidRPr="00F14C04">
        <w:rPr>
          <w:rFonts w:ascii="Arial" w:hAnsi="Arial" w:cs="Arial"/>
          <w:noProof/>
        </w:rPr>
        <w:t xml:space="preserve"> opracowano zasady zapewniające bezpieczne relacje między maloletnimi a personelem.</w:t>
      </w:r>
    </w:p>
    <w:p w14:paraId="36A14869" w14:textId="77777777" w:rsidR="00FC7518" w:rsidRPr="00F14C04" w:rsidRDefault="00FC7518" w:rsidP="00A4073F">
      <w:pPr>
        <w:spacing w:after="0"/>
        <w:ind w:left="1069" w:right="1"/>
        <w:contextualSpacing/>
        <w:jc w:val="both"/>
        <w:rPr>
          <w:rFonts w:ascii="Arial" w:hAnsi="Arial" w:cs="Arial"/>
          <w:noProof/>
        </w:rPr>
      </w:pPr>
    </w:p>
    <w:p w14:paraId="6463B118" w14:textId="16612097" w:rsidR="00FC7518" w:rsidRPr="00F14C04" w:rsidRDefault="00FC7518" w:rsidP="00580F58">
      <w:pPr>
        <w:numPr>
          <w:ilvl w:val="0"/>
          <w:numId w:val="3"/>
        </w:numPr>
        <w:spacing w:before="100" w:after="0"/>
        <w:ind w:right="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szkole</w:t>
      </w:r>
      <w:r w:rsidRPr="00F14C04">
        <w:rPr>
          <w:rFonts w:ascii="Arial" w:hAnsi="Arial" w:cs="Arial"/>
          <w:noProof/>
        </w:rPr>
        <w:t xml:space="preserve"> określono wymogi dotyczą</w:t>
      </w:r>
      <w:r>
        <w:rPr>
          <w:rFonts w:ascii="Arial" w:hAnsi="Arial" w:cs="Arial"/>
          <w:noProof/>
        </w:rPr>
        <w:t>ce</w:t>
      </w:r>
      <w:r w:rsidRPr="00F14C04">
        <w:rPr>
          <w:rFonts w:ascii="Arial" w:hAnsi="Arial" w:cs="Arial"/>
          <w:noProof/>
        </w:rPr>
        <w:t xml:space="preserve"> bezpiecznych relacji między małoletnimi, </w:t>
      </w:r>
      <w:r w:rsidR="00A4073F">
        <w:rPr>
          <w:rFonts w:ascii="Arial" w:hAnsi="Arial" w:cs="Arial"/>
          <w:noProof/>
        </w:rPr>
        <w:br/>
      </w:r>
      <w:r w:rsidRPr="00F14C04">
        <w:rPr>
          <w:rFonts w:ascii="Arial" w:hAnsi="Arial" w:cs="Arial"/>
          <w:noProof/>
        </w:rPr>
        <w:t>a w szczególności zachowania niedozwolone.</w:t>
      </w:r>
    </w:p>
    <w:p w14:paraId="5F8DD476" w14:textId="77777777" w:rsidR="00FC7518" w:rsidRPr="00F14C04" w:rsidRDefault="00FC7518" w:rsidP="00A4073F">
      <w:pPr>
        <w:ind w:left="720" w:right="1"/>
        <w:contextualSpacing/>
        <w:rPr>
          <w:rFonts w:ascii="Arial" w:hAnsi="Arial" w:cs="Arial"/>
          <w:noProof/>
        </w:rPr>
      </w:pPr>
    </w:p>
    <w:p w14:paraId="5F1C9E8A" w14:textId="2EEBEC4F" w:rsidR="00FC7518" w:rsidRPr="00F14C04" w:rsidRDefault="00FC7518" w:rsidP="00580F58">
      <w:pPr>
        <w:numPr>
          <w:ilvl w:val="0"/>
          <w:numId w:val="3"/>
        </w:numPr>
        <w:spacing w:before="100" w:after="0"/>
        <w:ind w:right="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szkole</w:t>
      </w:r>
      <w:r w:rsidRPr="00F14C04">
        <w:rPr>
          <w:rFonts w:ascii="Arial" w:hAnsi="Arial" w:cs="Arial"/>
          <w:noProof/>
        </w:rPr>
        <w:t xml:space="preserve"> opracowano zasady korzystania z urządzeń elektronicznych </w:t>
      </w:r>
      <w:r w:rsidR="004A1BCD">
        <w:rPr>
          <w:rFonts w:ascii="Arial" w:hAnsi="Arial" w:cs="Arial"/>
          <w:noProof/>
        </w:rPr>
        <w:br/>
      </w:r>
      <w:r w:rsidRPr="00F14C04">
        <w:rPr>
          <w:rFonts w:ascii="Arial" w:hAnsi="Arial" w:cs="Arial"/>
          <w:noProof/>
        </w:rPr>
        <w:t xml:space="preserve">z dostępem do sieci internetowej oraz procedury ochrony maloletnich przed treściami szkodliwymi i zagrożeniami w sieci internet oraz utrwalnymi w innej formie. </w:t>
      </w:r>
    </w:p>
    <w:p w14:paraId="67FAEEA5" w14:textId="77777777" w:rsidR="00FC7518" w:rsidRPr="00F14C04" w:rsidRDefault="00FC7518" w:rsidP="00A4073F">
      <w:pPr>
        <w:ind w:left="720" w:right="1"/>
        <w:contextualSpacing/>
        <w:rPr>
          <w:rFonts w:ascii="Arial" w:hAnsi="Arial" w:cs="Arial"/>
          <w:noProof/>
        </w:rPr>
      </w:pPr>
    </w:p>
    <w:p w14:paraId="497F59F2" w14:textId="732F94AA" w:rsidR="00FC7518" w:rsidRDefault="00FC7518" w:rsidP="005C4BA6">
      <w:pPr>
        <w:numPr>
          <w:ilvl w:val="0"/>
          <w:numId w:val="3"/>
        </w:numPr>
        <w:spacing w:before="100" w:after="0"/>
        <w:ind w:right="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 szkole </w:t>
      </w:r>
      <w:r w:rsidRPr="00F14C04">
        <w:rPr>
          <w:rFonts w:ascii="Arial" w:hAnsi="Arial" w:cs="Arial"/>
          <w:noProof/>
        </w:rPr>
        <w:t xml:space="preserve"> opracowano i wdrożono procedury </w:t>
      </w:r>
      <w:r>
        <w:rPr>
          <w:rFonts w:ascii="Arial" w:hAnsi="Arial" w:cs="Arial"/>
          <w:noProof/>
          <w:color w:val="FF0000"/>
        </w:rPr>
        <w:t xml:space="preserve"> </w:t>
      </w:r>
      <w:r w:rsidRPr="00902F82">
        <w:rPr>
          <w:rFonts w:ascii="Arial" w:hAnsi="Arial" w:cs="Arial"/>
          <w:noProof/>
        </w:rPr>
        <w:t xml:space="preserve">chroniące </w:t>
      </w:r>
      <w:r w:rsidRPr="00F14C04">
        <w:rPr>
          <w:rFonts w:ascii="Arial" w:hAnsi="Arial" w:cs="Arial"/>
          <w:noProof/>
        </w:rPr>
        <w:t xml:space="preserve"> małoletnich przed krzywdzeniem</w:t>
      </w:r>
      <w:r w:rsidR="005C4BA6">
        <w:rPr>
          <w:rFonts w:ascii="Arial" w:hAnsi="Arial" w:cs="Arial"/>
          <w:noProof/>
        </w:rPr>
        <w:t xml:space="preserve">. </w:t>
      </w:r>
    </w:p>
    <w:p w14:paraId="03672D1B" w14:textId="77777777" w:rsidR="005C4BA6" w:rsidRPr="00F14C04" w:rsidRDefault="005C4BA6" w:rsidP="005C4BA6">
      <w:pPr>
        <w:spacing w:before="100" w:after="0"/>
        <w:ind w:right="1"/>
        <w:contextualSpacing/>
        <w:jc w:val="both"/>
        <w:rPr>
          <w:rFonts w:ascii="Arial" w:hAnsi="Arial" w:cs="Arial"/>
          <w:noProof/>
        </w:rPr>
      </w:pPr>
    </w:p>
    <w:p w14:paraId="35AA6352" w14:textId="0AFF8376" w:rsidR="00FC7518" w:rsidRPr="00F14C04" w:rsidRDefault="00FC7518" w:rsidP="00580F58">
      <w:pPr>
        <w:numPr>
          <w:ilvl w:val="0"/>
          <w:numId w:val="3"/>
        </w:numPr>
        <w:spacing w:before="100" w:after="0"/>
        <w:ind w:right="1"/>
        <w:contextualSpacing/>
        <w:jc w:val="both"/>
        <w:rPr>
          <w:rFonts w:ascii="Arial" w:hAnsi="Arial" w:cs="Arial"/>
          <w:noProof/>
        </w:rPr>
      </w:pPr>
      <w:r w:rsidRPr="00F14C04">
        <w:rPr>
          <w:rFonts w:ascii="Arial" w:hAnsi="Arial" w:cs="Arial"/>
          <w:noProof/>
        </w:rPr>
        <w:t>W szkole opracowano i wdrożono procedurę „Niebieskie Karty”.</w:t>
      </w:r>
    </w:p>
    <w:p w14:paraId="64B1026D" w14:textId="77777777" w:rsidR="00FC7518" w:rsidRPr="00F14C04" w:rsidRDefault="00FC7518" w:rsidP="00A4073F">
      <w:pPr>
        <w:spacing w:after="0"/>
        <w:ind w:left="1069" w:right="1"/>
        <w:contextualSpacing/>
        <w:jc w:val="both"/>
        <w:rPr>
          <w:rFonts w:ascii="Arial" w:hAnsi="Arial" w:cs="Arial"/>
          <w:noProof/>
        </w:rPr>
      </w:pPr>
    </w:p>
    <w:p w14:paraId="75B6EDEE" w14:textId="77777777" w:rsidR="00FC7518" w:rsidRPr="00F14C04" w:rsidRDefault="00FC7518" w:rsidP="00580F58">
      <w:pPr>
        <w:numPr>
          <w:ilvl w:val="0"/>
          <w:numId w:val="3"/>
        </w:numPr>
        <w:spacing w:before="100" w:after="0"/>
        <w:ind w:right="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Pracownicy szkoły </w:t>
      </w:r>
      <w:r w:rsidRPr="00F14C04">
        <w:rPr>
          <w:rFonts w:ascii="Arial" w:hAnsi="Arial" w:cs="Arial"/>
          <w:noProof/>
        </w:rPr>
        <w:t>realizują</w:t>
      </w:r>
      <w:r>
        <w:rPr>
          <w:rFonts w:ascii="Arial" w:hAnsi="Arial" w:cs="Arial"/>
          <w:noProof/>
        </w:rPr>
        <w:t xml:space="preserve"> plan wsparcia ucznia</w:t>
      </w:r>
      <w:r w:rsidRPr="00F14C04">
        <w:rPr>
          <w:rFonts w:ascii="Arial" w:hAnsi="Arial" w:cs="Arial"/>
          <w:noProof/>
        </w:rPr>
        <w:t xml:space="preserve"> po ujawnieniu doznanej przez niego krzywdy. </w:t>
      </w:r>
    </w:p>
    <w:p w14:paraId="05D2B79B" w14:textId="77777777" w:rsidR="00FC7518" w:rsidRPr="00F14C04" w:rsidRDefault="00FC7518" w:rsidP="00FC7518">
      <w:pPr>
        <w:ind w:left="720"/>
        <w:contextualSpacing/>
        <w:rPr>
          <w:rFonts w:ascii="Arial" w:hAnsi="Arial" w:cs="Arial"/>
          <w:noProof/>
        </w:rPr>
      </w:pPr>
    </w:p>
    <w:tbl>
      <w:tblPr>
        <w:tblW w:w="9640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7"/>
      </w:tblGrid>
      <w:tr w:rsidR="00E62E70" w:rsidRPr="00E62E70" w14:paraId="0AEB09C1" w14:textId="77777777" w:rsidTr="00EB0C62">
        <w:trPr>
          <w:trHeight w:val="1076"/>
        </w:trPr>
        <w:tc>
          <w:tcPr>
            <w:tcW w:w="1843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C000"/>
            <w:vAlign w:val="center"/>
          </w:tcPr>
          <w:p w14:paraId="3F9C1AA1" w14:textId="244734EE" w:rsidR="00E62E70" w:rsidRPr="00E62E70" w:rsidRDefault="00E62E70" w:rsidP="00E62E70">
            <w:pPr>
              <w:spacing w:after="20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E62E70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Standard VII.</w:t>
            </w:r>
          </w:p>
        </w:tc>
        <w:tc>
          <w:tcPr>
            <w:tcW w:w="7797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62B6691B" w14:textId="77777777" w:rsidR="00E62E70" w:rsidRPr="00E62E70" w:rsidRDefault="00E62E70" w:rsidP="00E62E70">
            <w:pPr>
              <w:spacing w:after="200" w:line="276" w:lineRule="auto"/>
              <w:ind w:left="284" w:right="51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70C0"/>
                <w:kern w:val="0"/>
                <w:sz w:val="24"/>
                <w:szCs w:val="24"/>
              </w:rPr>
            </w:pPr>
            <w:r w:rsidRPr="00E62E70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Działania podejmowane w ramach ochrony małoletnich przed krzywdzeniem są dokumentowane.</w:t>
            </w:r>
          </w:p>
        </w:tc>
      </w:tr>
    </w:tbl>
    <w:p w14:paraId="63E973EA" w14:textId="77777777" w:rsidR="00FC7518" w:rsidRPr="00F14C04" w:rsidRDefault="00FC7518" w:rsidP="000808CB">
      <w:pPr>
        <w:spacing w:after="0"/>
        <w:ind w:left="709"/>
        <w:contextualSpacing/>
        <w:jc w:val="both"/>
        <w:rPr>
          <w:rFonts w:ascii="Arial" w:hAnsi="Arial" w:cs="Arial"/>
          <w:b/>
          <w:bCs/>
          <w:noProof/>
        </w:rPr>
      </w:pPr>
    </w:p>
    <w:p w14:paraId="0E10C4F5" w14:textId="77777777" w:rsidR="00FC7518" w:rsidRPr="00F14C04" w:rsidRDefault="00FC7518" w:rsidP="000808CB">
      <w:pPr>
        <w:spacing w:after="0"/>
        <w:ind w:left="284"/>
        <w:contextualSpacing/>
        <w:jc w:val="both"/>
        <w:rPr>
          <w:rFonts w:ascii="Arial" w:hAnsi="Arial" w:cs="Arial"/>
          <w:b/>
          <w:bCs/>
          <w:noProof/>
        </w:rPr>
      </w:pPr>
      <w:r w:rsidRPr="00F14C04">
        <w:rPr>
          <w:rFonts w:ascii="Arial" w:hAnsi="Arial" w:cs="Arial"/>
          <w:b/>
          <w:bCs/>
          <w:noProof/>
        </w:rPr>
        <w:t>Wskaźniki realizacji standardu:</w:t>
      </w:r>
    </w:p>
    <w:p w14:paraId="3460A287" w14:textId="77777777" w:rsidR="00FC7518" w:rsidRPr="00F14C04" w:rsidRDefault="00FC7518" w:rsidP="000808CB">
      <w:pPr>
        <w:spacing w:after="0"/>
        <w:ind w:left="709"/>
        <w:contextualSpacing/>
        <w:jc w:val="both"/>
        <w:rPr>
          <w:rFonts w:ascii="Arial" w:hAnsi="Arial" w:cs="Arial"/>
          <w:b/>
          <w:bCs/>
          <w:noProof/>
        </w:rPr>
      </w:pPr>
    </w:p>
    <w:p w14:paraId="7A47DF5E" w14:textId="3A1159CD" w:rsidR="00FC7518" w:rsidRPr="00F14C04" w:rsidRDefault="00FC7518" w:rsidP="00580F58">
      <w:pPr>
        <w:numPr>
          <w:ilvl w:val="0"/>
          <w:numId w:val="5"/>
        </w:numPr>
        <w:spacing w:before="100" w:after="0"/>
        <w:ind w:left="709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szkole</w:t>
      </w:r>
      <w:r w:rsidRPr="00F14C04">
        <w:rPr>
          <w:rFonts w:ascii="Arial" w:hAnsi="Arial" w:cs="Arial"/>
          <w:noProof/>
        </w:rPr>
        <w:t xml:space="preserve"> prowadzony jest rejestr spraw zgłaszanych i rozpatrywanych w związku</w:t>
      </w:r>
      <w:r w:rsidR="00A4073F">
        <w:rPr>
          <w:rFonts w:ascii="Arial" w:hAnsi="Arial" w:cs="Arial"/>
          <w:noProof/>
        </w:rPr>
        <w:br/>
      </w:r>
      <w:r w:rsidRPr="00F14C04">
        <w:rPr>
          <w:rFonts w:ascii="Arial" w:hAnsi="Arial" w:cs="Arial"/>
          <w:noProof/>
        </w:rPr>
        <w:t>z podejrzeniem lub krzywdzeniem małoletnich.</w:t>
      </w:r>
    </w:p>
    <w:p w14:paraId="3251208C" w14:textId="77777777" w:rsidR="00FC7518" w:rsidRPr="00F14C04" w:rsidRDefault="00FC7518" w:rsidP="000808CB">
      <w:pPr>
        <w:spacing w:after="0"/>
        <w:ind w:left="709"/>
        <w:contextualSpacing/>
        <w:jc w:val="both"/>
        <w:rPr>
          <w:rFonts w:ascii="Arial" w:hAnsi="Arial" w:cs="Arial"/>
          <w:noProof/>
        </w:rPr>
      </w:pPr>
    </w:p>
    <w:p w14:paraId="6D5A5706" w14:textId="1423E85C" w:rsidR="00FC7518" w:rsidRDefault="00FC7518" w:rsidP="00580F58">
      <w:pPr>
        <w:numPr>
          <w:ilvl w:val="0"/>
          <w:numId w:val="5"/>
        </w:numPr>
        <w:spacing w:before="100" w:after="0"/>
        <w:ind w:left="709"/>
        <w:contextualSpacing/>
        <w:jc w:val="both"/>
        <w:rPr>
          <w:rFonts w:ascii="Arial" w:hAnsi="Arial" w:cs="Arial"/>
          <w:noProof/>
        </w:rPr>
      </w:pPr>
      <w:r w:rsidRPr="00F14C04">
        <w:rPr>
          <w:rFonts w:ascii="Arial" w:hAnsi="Arial" w:cs="Arial"/>
          <w:noProof/>
        </w:rPr>
        <w:t>Osoby upoważnione do przyjmowania zgłoszeń związanych z krzywdzeniem uczniow/wychowanków składają oświadczenie o zachowaniu poufności i zobowiązanie do zachowania bezpieczeństwa uzykanych danych osobowych.</w:t>
      </w:r>
    </w:p>
    <w:p w14:paraId="2F801728" w14:textId="77777777" w:rsidR="00EB0C62" w:rsidRPr="00F14C04" w:rsidRDefault="00EB0C62" w:rsidP="00EB0C62">
      <w:pPr>
        <w:spacing w:before="100" w:after="0"/>
        <w:contextualSpacing/>
        <w:jc w:val="both"/>
        <w:rPr>
          <w:rFonts w:ascii="Arial" w:hAnsi="Arial" w:cs="Arial"/>
          <w:noProof/>
        </w:rPr>
      </w:pPr>
    </w:p>
    <w:p w14:paraId="3DC97BEA" w14:textId="77777777" w:rsidR="00FC7518" w:rsidRPr="00F14C04" w:rsidRDefault="00FC7518" w:rsidP="00FC7518">
      <w:pPr>
        <w:ind w:left="720"/>
        <w:contextualSpacing/>
        <w:rPr>
          <w:rFonts w:ascii="Arial" w:hAnsi="Arial" w:cs="Arial"/>
          <w:noProof/>
        </w:rPr>
      </w:pPr>
    </w:p>
    <w:tbl>
      <w:tblPr>
        <w:tblW w:w="9781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E62E70" w:rsidRPr="00E62E70" w14:paraId="392C341C" w14:textId="77777777" w:rsidTr="00EB0C62">
        <w:trPr>
          <w:trHeight w:val="1020"/>
        </w:trPr>
        <w:tc>
          <w:tcPr>
            <w:tcW w:w="1843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C000"/>
            <w:vAlign w:val="center"/>
          </w:tcPr>
          <w:p w14:paraId="077D2264" w14:textId="77777777" w:rsidR="00E62E70" w:rsidRPr="00E62E70" w:rsidRDefault="00E62E70" w:rsidP="00E62E70">
            <w:pPr>
              <w:spacing w:after="200" w:line="276" w:lineRule="auto"/>
              <w:jc w:val="center"/>
              <w:rPr>
                <w:rFonts w:ascii="Arial" w:hAnsi="Arial" w:cs="Arial"/>
                <w:b/>
                <w:noProof/>
                <w:color w:val="002465"/>
                <w:kern w:val="0"/>
                <w:sz w:val="24"/>
                <w:szCs w:val="24"/>
              </w:rPr>
            </w:pPr>
          </w:p>
          <w:p w14:paraId="669D06A8" w14:textId="77777777" w:rsidR="00E62E70" w:rsidRPr="00E62E70" w:rsidRDefault="00E62E70" w:rsidP="00E62E70">
            <w:pPr>
              <w:spacing w:after="20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E62E70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Standard VIII.</w:t>
            </w:r>
          </w:p>
          <w:p w14:paraId="31153AF1" w14:textId="77777777" w:rsidR="00E62E70" w:rsidRPr="00E62E70" w:rsidRDefault="00E62E70" w:rsidP="00E62E70">
            <w:pPr>
              <w:spacing w:after="200" w:line="276" w:lineRule="auto"/>
              <w:jc w:val="center"/>
              <w:rPr>
                <w:rFonts w:ascii="Arial" w:hAnsi="Arial" w:cs="Arial"/>
                <w:b/>
                <w:noProof/>
                <w:color w:val="0070C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1682F636" w14:textId="306A5050" w:rsidR="00E62E70" w:rsidRPr="00E62E70" w:rsidRDefault="00E62E70" w:rsidP="00E62E70">
            <w:pPr>
              <w:spacing w:after="200" w:line="276" w:lineRule="auto"/>
              <w:ind w:left="284" w:right="51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70C0"/>
                <w:kern w:val="0"/>
                <w:sz w:val="24"/>
                <w:szCs w:val="24"/>
              </w:rPr>
            </w:pPr>
            <w:r w:rsidRPr="00E62E70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Szkoła  monitoruje i okresowo weryfikuje zgodność prowadzonych działań  z przyjętymi zasadami  iprocedurami  ochrony dzieci.</w:t>
            </w:r>
          </w:p>
        </w:tc>
      </w:tr>
    </w:tbl>
    <w:p w14:paraId="75A387DC" w14:textId="77777777" w:rsidR="00FC7518" w:rsidRPr="00F14C04" w:rsidRDefault="00FC7518" w:rsidP="00FC7518">
      <w:pPr>
        <w:spacing w:after="0"/>
        <w:ind w:right="510"/>
        <w:contextualSpacing/>
        <w:jc w:val="both"/>
        <w:rPr>
          <w:rFonts w:ascii="Arial" w:hAnsi="Arial" w:cs="Arial"/>
          <w:b/>
          <w:bCs/>
          <w:noProof/>
          <w:color w:val="C00000"/>
        </w:rPr>
      </w:pPr>
    </w:p>
    <w:p w14:paraId="4072B41B" w14:textId="77777777" w:rsidR="00EB0C62" w:rsidRPr="00F14C04" w:rsidRDefault="00EB0C62" w:rsidP="00EB0C62">
      <w:pPr>
        <w:spacing w:after="0"/>
        <w:ind w:left="284"/>
        <w:contextualSpacing/>
        <w:jc w:val="both"/>
        <w:rPr>
          <w:rFonts w:ascii="Arial" w:hAnsi="Arial" w:cs="Arial"/>
          <w:b/>
          <w:bCs/>
          <w:noProof/>
        </w:rPr>
      </w:pPr>
      <w:r w:rsidRPr="00F14C04">
        <w:rPr>
          <w:rFonts w:ascii="Arial" w:hAnsi="Arial" w:cs="Arial"/>
          <w:b/>
          <w:bCs/>
          <w:noProof/>
        </w:rPr>
        <w:t>Wskaźniki realizacji standardu:</w:t>
      </w:r>
    </w:p>
    <w:p w14:paraId="232E2315" w14:textId="77777777" w:rsidR="00FC7518" w:rsidRPr="00F14C04" w:rsidRDefault="00FC7518" w:rsidP="000808CB">
      <w:pPr>
        <w:spacing w:after="0"/>
        <w:ind w:left="709"/>
        <w:contextualSpacing/>
        <w:jc w:val="both"/>
        <w:rPr>
          <w:rFonts w:ascii="Arial" w:hAnsi="Arial" w:cs="Arial"/>
          <w:b/>
          <w:bCs/>
          <w:noProof/>
          <w:color w:val="C00000"/>
        </w:rPr>
      </w:pPr>
    </w:p>
    <w:p w14:paraId="3C04A5C2" w14:textId="50B78DFF" w:rsidR="00FC7518" w:rsidRDefault="00FC7518" w:rsidP="00580F58">
      <w:pPr>
        <w:numPr>
          <w:ilvl w:val="0"/>
          <w:numId w:val="6"/>
        </w:numPr>
        <w:spacing w:before="100" w:after="0"/>
        <w:contextualSpacing/>
        <w:jc w:val="both"/>
        <w:rPr>
          <w:rFonts w:ascii="Arial" w:hAnsi="Arial" w:cs="Arial"/>
          <w:bCs/>
          <w:noProof/>
        </w:rPr>
      </w:pPr>
      <w:r w:rsidRPr="00F14C04">
        <w:rPr>
          <w:rFonts w:ascii="Arial" w:hAnsi="Arial" w:cs="Arial"/>
          <w:bCs/>
          <w:noProof/>
        </w:rPr>
        <w:t xml:space="preserve">Przyjęte zasady i realizowane </w:t>
      </w:r>
      <w:r w:rsidRPr="003B3308">
        <w:rPr>
          <w:rFonts w:ascii="Arial" w:hAnsi="Arial" w:cs="Arial"/>
          <w:bCs/>
          <w:noProof/>
        </w:rPr>
        <w:t>sposoby</w:t>
      </w:r>
      <w:r w:rsidRPr="00F14C04">
        <w:rPr>
          <w:rFonts w:ascii="Arial" w:hAnsi="Arial" w:cs="Arial"/>
          <w:bCs/>
          <w:noProof/>
          <w:color w:val="FF0000"/>
        </w:rPr>
        <w:t xml:space="preserve"> </w:t>
      </w:r>
      <w:r w:rsidRPr="00F14C04">
        <w:rPr>
          <w:rFonts w:ascii="Arial" w:hAnsi="Arial" w:cs="Arial"/>
          <w:bCs/>
          <w:noProof/>
        </w:rPr>
        <w:t xml:space="preserve">ochrony uczniów/wychowanków są weryfikowane – przynajmniej raz na dwa lata. </w:t>
      </w:r>
    </w:p>
    <w:p w14:paraId="1957E81C" w14:textId="77777777" w:rsidR="00FC7518" w:rsidRPr="00F14C04" w:rsidRDefault="00FC7518" w:rsidP="000808CB">
      <w:pPr>
        <w:spacing w:after="0"/>
        <w:ind w:left="720"/>
        <w:contextualSpacing/>
        <w:jc w:val="both"/>
        <w:rPr>
          <w:rFonts w:ascii="Arial" w:hAnsi="Arial" w:cs="Arial"/>
          <w:bCs/>
          <w:noProof/>
        </w:rPr>
      </w:pPr>
    </w:p>
    <w:p w14:paraId="5C702B79" w14:textId="27DAF824" w:rsidR="00FC7518" w:rsidRPr="00E57546" w:rsidRDefault="00FC7518" w:rsidP="00580F58">
      <w:pPr>
        <w:numPr>
          <w:ilvl w:val="0"/>
          <w:numId w:val="6"/>
        </w:numPr>
        <w:spacing w:before="100" w:after="0"/>
        <w:contextualSpacing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Cs/>
          <w:noProof/>
        </w:rPr>
        <w:t xml:space="preserve">Do weryfikacji stosowanych zasad i procedur </w:t>
      </w:r>
      <w:r w:rsidRPr="00F14C04">
        <w:rPr>
          <w:rFonts w:ascii="Arial" w:hAnsi="Arial" w:cs="Arial"/>
          <w:bCs/>
          <w:noProof/>
        </w:rPr>
        <w:t>szkoła pozy</w:t>
      </w:r>
      <w:r>
        <w:rPr>
          <w:rFonts w:ascii="Arial" w:hAnsi="Arial" w:cs="Arial"/>
          <w:bCs/>
          <w:noProof/>
        </w:rPr>
        <w:t>skuje opinie uczniów</w:t>
      </w:r>
      <w:r w:rsidRPr="00F14C04">
        <w:rPr>
          <w:rFonts w:ascii="Arial" w:hAnsi="Arial" w:cs="Arial"/>
          <w:bCs/>
          <w:noProof/>
        </w:rPr>
        <w:t xml:space="preserve"> oraz  ich rodziców lub opiekunów prawnych. </w:t>
      </w:r>
    </w:p>
    <w:p w14:paraId="5640AEBA" w14:textId="77777777" w:rsidR="00FC7518" w:rsidRPr="00201E8F" w:rsidRDefault="00FC7518" w:rsidP="000808CB">
      <w:pPr>
        <w:spacing w:after="0"/>
        <w:contextualSpacing/>
        <w:jc w:val="both"/>
        <w:rPr>
          <w:rFonts w:ascii="Arial" w:hAnsi="Arial" w:cs="Arial"/>
          <w:b/>
          <w:bCs/>
          <w:noProof/>
        </w:rPr>
      </w:pPr>
      <w:r w:rsidRPr="00F14C04">
        <w:rPr>
          <w:rFonts w:ascii="Arial" w:hAnsi="Arial" w:cs="Arial"/>
          <w:bCs/>
          <w:noProof/>
        </w:rPr>
        <w:t xml:space="preserve"> </w:t>
      </w:r>
    </w:p>
    <w:p w14:paraId="0A7BF362" w14:textId="12A63BB0" w:rsidR="00FC7518" w:rsidRPr="00F14C04" w:rsidRDefault="00FC7518" w:rsidP="00580F58">
      <w:pPr>
        <w:numPr>
          <w:ilvl w:val="0"/>
          <w:numId w:val="6"/>
        </w:numPr>
        <w:spacing w:before="100" w:after="0"/>
        <w:contextualSpacing/>
        <w:jc w:val="both"/>
        <w:rPr>
          <w:rFonts w:ascii="Arial" w:hAnsi="Arial" w:cs="Arial"/>
          <w:bCs/>
          <w:noProof/>
        </w:rPr>
      </w:pPr>
      <w:r w:rsidRPr="00F14C04">
        <w:rPr>
          <w:rFonts w:ascii="Arial" w:hAnsi="Arial" w:cs="Arial"/>
          <w:bCs/>
          <w:noProof/>
        </w:rPr>
        <w:t>Zasady monitoringu</w:t>
      </w:r>
      <w:r>
        <w:rPr>
          <w:rFonts w:ascii="Arial" w:hAnsi="Arial" w:cs="Arial"/>
          <w:bCs/>
          <w:noProof/>
        </w:rPr>
        <w:t xml:space="preserve"> i kontroli standardów ochrony małoletnich  </w:t>
      </w:r>
      <w:r w:rsidRPr="00F14C04">
        <w:rPr>
          <w:rFonts w:ascii="Arial" w:hAnsi="Arial" w:cs="Arial"/>
          <w:bCs/>
          <w:noProof/>
        </w:rPr>
        <w:t xml:space="preserve">określa dyrektor szkoły. </w:t>
      </w:r>
    </w:p>
    <w:p w14:paraId="1A7E4EEF" w14:textId="77777777" w:rsidR="00FC7518" w:rsidRDefault="00FC7518" w:rsidP="00FC7518">
      <w:pPr>
        <w:spacing w:after="0" w:line="240" w:lineRule="auto"/>
        <w:jc w:val="both"/>
        <w:rPr>
          <w:rFonts w:ascii="Cambria" w:hAnsi="Cambria" w:cs="Arial"/>
          <w:noProof/>
          <w:kern w:val="0"/>
        </w:rPr>
      </w:pPr>
    </w:p>
    <w:p w14:paraId="502A0FCE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8D5A1FA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362D563F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9B3A303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6A005BE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992B66B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F1F9C81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2C489F0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8C86AC2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3104ED1D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C3F45DA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F68D599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22D926D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FB10CFA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DCFFC39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B3CD864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2787126" w14:textId="574F7F5D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FD5F791" w14:textId="6E8734EA" w:rsidR="005C4BA6" w:rsidRDefault="005C4BA6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405DA89" w14:textId="7F9D9867" w:rsidR="005C4BA6" w:rsidRDefault="005C4BA6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BEC9111" w14:textId="1D861783" w:rsidR="005C4BA6" w:rsidRDefault="005C4BA6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3C40CA5E" w14:textId="1CA04075" w:rsidR="005C4BA6" w:rsidRDefault="005C4BA6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AD586D8" w14:textId="7CA2EB1A" w:rsidR="005C4BA6" w:rsidRDefault="005C4BA6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1222E19" w14:textId="674F2D0D" w:rsidR="005C4BA6" w:rsidRDefault="005C4BA6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3803FDC" w14:textId="4A1EC997" w:rsidR="005C4BA6" w:rsidRDefault="005C4BA6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A288A90" w14:textId="20586E96" w:rsidR="005C4BA6" w:rsidRDefault="005C4BA6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B9733C6" w14:textId="72AA377A" w:rsidR="005C4BA6" w:rsidRDefault="005C4BA6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71F299A" w14:textId="518BAA2C" w:rsidR="005C4BA6" w:rsidRDefault="005C4BA6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60C40C8" w14:textId="4F1E40F3" w:rsidR="005C4BA6" w:rsidRDefault="005C4BA6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6AE93B3" w14:textId="026529AD" w:rsidR="005C4BA6" w:rsidRDefault="005C4BA6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DFC77AF" w14:textId="59886A5D" w:rsidR="005C4BA6" w:rsidRDefault="005C4BA6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1655104" w14:textId="06E2017D" w:rsidR="005C4BA6" w:rsidRDefault="005C4BA6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75FD5A1" w14:textId="0E4C7800" w:rsidR="005C4BA6" w:rsidRDefault="005C4BA6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6A46028" w14:textId="77777777" w:rsidR="00FD2725" w:rsidRDefault="00FD2725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E3F4FB8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52E8209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86E6ACC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14F838E" w14:textId="77777777" w:rsidR="004A1BCD" w:rsidRPr="00614449" w:rsidRDefault="004A1BCD" w:rsidP="004A1BCD">
      <w:pP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noProof/>
          <w:color w:val="001946"/>
          <w:sz w:val="32"/>
          <w:szCs w:val="32"/>
        </w:rPr>
      </w:pPr>
      <w:r w:rsidRPr="00614449">
        <w:rPr>
          <w:rFonts w:ascii="Arial" w:hAnsi="Arial" w:cs="Arial"/>
          <w:b/>
          <w:noProof/>
          <w:color w:val="001946"/>
          <w:sz w:val="32"/>
          <w:szCs w:val="32"/>
        </w:rPr>
        <w:lastRenderedPageBreak/>
        <w:t>CZĘŚĆ</w:t>
      </w:r>
      <w:r>
        <w:rPr>
          <w:rFonts w:ascii="Arial" w:hAnsi="Arial" w:cs="Arial"/>
          <w:b/>
          <w:noProof/>
          <w:color w:val="001946"/>
          <w:sz w:val="32"/>
          <w:szCs w:val="32"/>
        </w:rPr>
        <w:t xml:space="preserve"> II</w:t>
      </w:r>
    </w:p>
    <w:p w14:paraId="32768626" w14:textId="77777777" w:rsidR="004A1BCD" w:rsidRPr="002A4653" w:rsidRDefault="004A1BCD" w:rsidP="004A1BCD">
      <w:pPr>
        <w:shd w:val="clear" w:color="auto" w:fill="F2F2F2" w:themeFill="background1" w:themeFillShade="F2"/>
        <w:spacing w:after="0"/>
        <w:contextualSpacing/>
        <w:jc w:val="center"/>
        <w:rPr>
          <w:rFonts w:ascii="Aptos Display" w:hAnsi="Aptos Display" w:cs="Arial"/>
          <w:b/>
          <w:bCs/>
          <w:noProof/>
          <w:sz w:val="28"/>
          <w:szCs w:val="28"/>
        </w:rPr>
      </w:pPr>
      <w:bookmarkStart w:id="3" w:name="_Hlk150967525"/>
      <w:r>
        <w:rPr>
          <w:rFonts w:ascii="Aptos Display" w:hAnsi="Aptos Display" w:cs="Arial"/>
          <w:b/>
          <w:bCs/>
          <w:noProof/>
          <w:sz w:val="28"/>
          <w:szCs w:val="28"/>
        </w:rPr>
        <w:t xml:space="preserve">ZASADY POSTĘPOWANIA W CELU </w:t>
      </w:r>
      <w:r w:rsidRPr="002A4653">
        <w:rPr>
          <w:rFonts w:ascii="Aptos Display" w:hAnsi="Aptos Display" w:cs="Arial"/>
          <w:b/>
          <w:bCs/>
          <w:noProof/>
          <w:sz w:val="28"/>
          <w:szCs w:val="28"/>
        </w:rPr>
        <w:t xml:space="preserve">OCHRONY MAŁOLETNICH </w:t>
      </w:r>
      <w:r>
        <w:rPr>
          <w:rFonts w:ascii="Aptos Display" w:hAnsi="Aptos Display" w:cs="Arial"/>
          <w:b/>
          <w:bCs/>
          <w:noProof/>
          <w:sz w:val="28"/>
          <w:szCs w:val="28"/>
        </w:rPr>
        <w:t xml:space="preserve"> PRZED KRZYWDZENIEM </w:t>
      </w:r>
    </w:p>
    <w:p w14:paraId="0805360D" w14:textId="77777777" w:rsidR="004A1BCD" w:rsidRDefault="004A1BCD" w:rsidP="004A1BCD">
      <w:pPr>
        <w:ind w:left="708" w:firstLine="708"/>
        <w:rPr>
          <w:rFonts w:ascii="Arial" w:hAnsi="Arial" w:cs="Arial"/>
          <w:b/>
          <w:noProof/>
          <w:color w:val="0070C0"/>
        </w:rPr>
      </w:pPr>
    </w:p>
    <w:p w14:paraId="4AF746D2" w14:textId="77777777" w:rsidR="004A1BCD" w:rsidRDefault="004A1BCD" w:rsidP="004A1BCD">
      <w:pPr>
        <w:spacing w:after="0"/>
        <w:ind w:left="708" w:firstLine="708"/>
        <w:rPr>
          <w:rFonts w:ascii="Arial" w:hAnsi="Arial" w:cs="Arial"/>
          <w:b/>
          <w:noProof/>
          <w:color w:val="0070C0"/>
        </w:rPr>
      </w:pPr>
    </w:p>
    <w:p w14:paraId="0B64C5AD" w14:textId="77777777" w:rsidR="004A1BCD" w:rsidRPr="00D91E0A" w:rsidRDefault="004A1BCD" w:rsidP="00580F58">
      <w:pPr>
        <w:pStyle w:val="Akapitzlist"/>
        <w:numPr>
          <w:ilvl w:val="0"/>
          <w:numId w:val="45"/>
        </w:numPr>
        <w:shd w:val="clear" w:color="auto" w:fill="FFFCE5"/>
        <w:spacing w:before="100" w:after="200" w:line="276" w:lineRule="auto"/>
        <w:ind w:left="426" w:hanging="426"/>
        <w:rPr>
          <w:rFonts w:ascii="Arial" w:hAnsi="Arial" w:cs="Arial"/>
          <w:b/>
          <w:noProof/>
          <w:color w:val="002060"/>
        </w:rPr>
      </w:pPr>
      <w:r w:rsidRPr="00D91E0A">
        <w:rPr>
          <w:rFonts w:ascii="Arial" w:hAnsi="Arial" w:cs="Arial"/>
          <w:b/>
          <w:noProof/>
          <w:color w:val="002060"/>
        </w:rPr>
        <w:t xml:space="preserve">ZASADY BEZPIECZNYCH RELACJI PRACOWNIKÓW SZKOŁY Z MAŁOLETNIMI  </w:t>
      </w:r>
    </w:p>
    <w:bookmarkEnd w:id="3"/>
    <w:p w14:paraId="34003A17" w14:textId="77777777" w:rsidR="004A1BCD" w:rsidRPr="0039650A" w:rsidRDefault="004A1BCD" w:rsidP="004A1BCD">
      <w:pPr>
        <w:spacing w:after="0"/>
        <w:rPr>
          <w:rFonts w:ascii="Arial" w:hAnsi="Arial" w:cs="Arial"/>
          <w:noProof/>
        </w:rPr>
      </w:pPr>
    </w:p>
    <w:p w14:paraId="07C15FB2" w14:textId="77777777" w:rsidR="004A1BCD" w:rsidRPr="000C2B51" w:rsidRDefault="004A1BCD" w:rsidP="004A1BCD">
      <w:pPr>
        <w:rPr>
          <w:rFonts w:ascii="Arial" w:hAnsi="Arial" w:cs="Arial"/>
          <w:noProof/>
          <w:color w:val="0070C0"/>
        </w:rPr>
      </w:pPr>
      <w:r w:rsidRPr="000C2B51">
        <w:rPr>
          <w:rFonts w:ascii="Arial" w:hAnsi="Arial" w:cs="Arial"/>
          <w:noProof/>
          <w:color w:val="0070C0"/>
        </w:rPr>
        <w:t>Zasady ogólne:</w:t>
      </w:r>
    </w:p>
    <w:p w14:paraId="2080F340" w14:textId="77777777" w:rsidR="004A1BCD" w:rsidRDefault="004A1BCD" w:rsidP="00580F58">
      <w:pPr>
        <w:pStyle w:val="Akapitzlist"/>
        <w:numPr>
          <w:ilvl w:val="0"/>
          <w:numId w:val="43"/>
        </w:numPr>
        <w:spacing w:before="100" w:after="200" w:line="276" w:lineRule="auto"/>
        <w:jc w:val="both"/>
        <w:rPr>
          <w:rFonts w:ascii="Arial" w:hAnsi="Arial" w:cs="Arial"/>
          <w:noProof/>
        </w:rPr>
      </w:pPr>
      <w:r w:rsidRPr="00B37A2A">
        <w:rPr>
          <w:rFonts w:ascii="Arial" w:hAnsi="Arial" w:cs="Arial"/>
          <w:noProof/>
        </w:rPr>
        <w:t>Pracownicy dbają o bezpieczeństwo uczniów podczas pobytu w szkole.</w:t>
      </w:r>
    </w:p>
    <w:p w14:paraId="4BF4DCD6" w14:textId="77777777" w:rsidR="004A1BCD" w:rsidRPr="00B37A2A" w:rsidRDefault="004A1BCD" w:rsidP="004A1BCD">
      <w:pPr>
        <w:pStyle w:val="Akapitzlist"/>
        <w:spacing w:before="100" w:after="200" w:line="276" w:lineRule="auto"/>
        <w:jc w:val="both"/>
        <w:rPr>
          <w:rFonts w:ascii="Arial" w:hAnsi="Arial" w:cs="Arial"/>
          <w:noProof/>
        </w:rPr>
      </w:pPr>
    </w:p>
    <w:p w14:paraId="4E660134" w14:textId="2E10BF68" w:rsidR="004A1BCD" w:rsidRDefault="004A1BCD" w:rsidP="003B2ECA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noProof/>
        </w:rPr>
      </w:pPr>
      <w:r w:rsidRPr="005C4BA6">
        <w:rPr>
          <w:rFonts w:ascii="Arial" w:hAnsi="Arial" w:cs="Arial"/>
          <w:noProof/>
        </w:rPr>
        <w:t>Pracownicy wspierają uczniów w pokonywaniu trudności</w:t>
      </w:r>
      <w:r w:rsidR="005C4BA6" w:rsidRPr="005C4BA6">
        <w:rPr>
          <w:rFonts w:ascii="Arial" w:hAnsi="Arial" w:cs="Arial"/>
          <w:noProof/>
        </w:rPr>
        <w:t>.</w:t>
      </w:r>
      <w:r w:rsidRPr="005C4BA6">
        <w:rPr>
          <w:rFonts w:ascii="Arial" w:hAnsi="Arial" w:cs="Arial"/>
          <w:noProof/>
        </w:rPr>
        <w:t xml:space="preserve"> </w:t>
      </w:r>
    </w:p>
    <w:p w14:paraId="538BBE17" w14:textId="77777777" w:rsidR="005C4BA6" w:rsidRPr="005C4BA6" w:rsidRDefault="005C4BA6" w:rsidP="005C4BA6">
      <w:pPr>
        <w:spacing w:after="0" w:line="276" w:lineRule="auto"/>
        <w:jc w:val="both"/>
        <w:rPr>
          <w:rFonts w:ascii="Arial" w:hAnsi="Arial" w:cs="Arial"/>
          <w:noProof/>
        </w:rPr>
      </w:pPr>
    </w:p>
    <w:p w14:paraId="66527B3D" w14:textId="2D811DC0" w:rsidR="004A1BCD" w:rsidRDefault="004A1BCD" w:rsidP="003B2ECA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noProof/>
        </w:rPr>
      </w:pPr>
      <w:r w:rsidRPr="005C4BA6">
        <w:rPr>
          <w:rFonts w:ascii="Arial" w:hAnsi="Arial" w:cs="Arial"/>
          <w:noProof/>
        </w:rPr>
        <w:t>Pracownicy podejmują  wobec uczniów działania wychowawcze, mające na celu kształtowanie prawidłowych postaw</w:t>
      </w:r>
      <w:r w:rsidR="005C4BA6" w:rsidRPr="005C4BA6">
        <w:rPr>
          <w:rFonts w:ascii="Arial" w:hAnsi="Arial" w:cs="Arial"/>
          <w:noProof/>
        </w:rPr>
        <w:t xml:space="preserve">. </w:t>
      </w:r>
      <w:r w:rsidRPr="005C4BA6">
        <w:rPr>
          <w:rFonts w:ascii="Arial" w:hAnsi="Arial" w:cs="Arial"/>
          <w:noProof/>
        </w:rPr>
        <w:t xml:space="preserve"> </w:t>
      </w:r>
    </w:p>
    <w:p w14:paraId="4D5F24FE" w14:textId="77777777" w:rsidR="005C4BA6" w:rsidRPr="005C4BA6" w:rsidRDefault="005C4BA6" w:rsidP="005C4BA6">
      <w:pPr>
        <w:spacing w:after="0" w:line="276" w:lineRule="auto"/>
        <w:jc w:val="both"/>
        <w:rPr>
          <w:rFonts w:ascii="Arial" w:hAnsi="Arial" w:cs="Arial"/>
          <w:noProof/>
        </w:rPr>
      </w:pPr>
    </w:p>
    <w:p w14:paraId="55E926E6" w14:textId="55CFBF9A" w:rsidR="004A1BCD" w:rsidRPr="00B37A2A" w:rsidRDefault="004A1BCD" w:rsidP="00580F58">
      <w:pPr>
        <w:pStyle w:val="Akapitzlist"/>
        <w:numPr>
          <w:ilvl w:val="0"/>
          <w:numId w:val="43"/>
        </w:numPr>
        <w:spacing w:before="100" w:after="200" w:line="276" w:lineRule="auto"/>
        <w:jc w:val="both"/>
        <w:rPr>
          <w:rFonts w:ascii="Arial" w:hAnsi="Arial" w:cs="Arial"/>
          <w:noProof/>
        </w:rPr>
      </w:pPr>
      <w:r w:rsidRPr="00B37A2A">
        <w:rPr>
          <w:rFonts w:ascii="Arial" w:hAnsi="Arial" w:cs="Arial"/>
          <w:noProof/>
        </w:rPr>
        <w:t xml:space="preserve">Zasady bezpiecznych relacji personelu z uczniami obowiązują wszystkich pracowników szkoły. </w:t>
      </w:r>
    </w:p>
    <w:p w14:paraId="6C861B6C" w14:textId="77777777" w:rsidR="004A1BCD" w:rsidRPr="00B37A2A" w:rsidRDefault="004A1BCD" w:rsidP="004A1BCD">
      <w:pPr>
        <w:spacing w:after="0"/>
        <w:rPr>
          <w:rFonts w:ascii="Arial" w:hAnsi="Arial" w:cs="Arial"/>
          <w:noProof/>
        </w:rPr>
      </w:pPr>
    </w:p>
    <w:p w14:paraId="6FD6DE37" w14:textId="77777777" w:rsidR="004A1BCD" w:rsidRPr="00AF5E4D" w:rsidRDefault="004A1BCD" w:rsidP="00580F58">
      <w:pPr>
        <w:pStyle w:val="Akapitzlist"/>
        <w:numPr>
          <w:ilvl w:val="0"/>
          <w:numId w:val="46"/>
        </w:numPr>
        <w:spacing w:before="100" w:after="200" w:line="276" w:lineRule="auto"/>
        <w:rPr>
          <w:rFonts w:ascii="Arial" w:hAnsi="Arial" w:cs="Arial"/>
          <w:b/>
        </w:rPr>
      </w:pPr>
      <w:r w:rsidRPr="00A81504">
        <w:rPr>
          <w:rFonts w:ascii="Arial" w:hAnsi="Arial" w:cs="Arial"/>
          <w:b/>
          <w:color w:val="004F88"/>
        </w:rPr>
        <w:t>Obszar</w:t>
      </w:r>
      <w:r w:rsidRPr="00AF5E4D">
        <w:rPr>
          <w:rFonts w:ascii="Arial" w:hAnsi="Arial" w:cs="Arial"/>
          <w:b/>
        </w:rPr>
        <w:t xml:space="preserve">: </w:t>
      </w:r>
      <w:r w:rsidRPr="00AF5E4D">
        <w:rPr>
          <w:rFonts w:ascii="Arial" w:hAnsi="Arial" w:cs="Arial"/>
          <w:b/>
          <w:sz w:val="24"/>
          <w:szCs w:val="24"/>
        </w:rPr>
        <w:t>Przestrzeganie</w:t>
      </w:r>
      <w:r>
        <w:rPr>
          <w:rFonts w:ascii="Arial" w:hAnsi="Arial" w:cs="Arial"/>
          <w:b/>
          <w:sz w:val="24"/>
          <w:szCs w:val="24"/>
        </w:rPr>
        <w:t xml:space="preserve"> praw dziecka</w:t>
      </w:r>
      <w:r w:rsidRPr="00AF5E4D">
        <w:rPr>
          <w:rFonts w:ascii="Arial" w:hAnsi="Arial" w:cs="Arial"/>
        </w:rPr>
        <w:t xml:space="preserve">                            </w:t>
      </w:r>
    </w:p>
    <w:p w14:paraId="2117D80C" w14:textId="77777777" w:rsidR="004A1BCD" w:rsidRPr="00DD202F" w:rsidRDefault="004A1BCD" w:rsidP="00A4073F">
      <w:pPr>
        <w:ind w:left="426"/>
        <w:rPr>
          <w:rFonts w:ascii="Arial" w:hAnsi="Arial" w:cs="Arial"/>
          <w:u w:val="single"/>
        </w:rPr>
      </w:pPr>
      <w:r w:rsidRPr="00DD202F">
        <w:rPr>
          <w:rFonts w:ascii="Arial" w:hAnsi="Arial" w:cs="Arial"/>
          <w:u w:val="single"/>
        </w:rPr>
        <w:t>P</w:t>
      </w:r>
      <w:r>
        <w:rPr>
          <w:rFonts w:ascii="Arial" w:hAnsi="Arial" w:cs="Arial"/>
          <w:u w:val="single"/>
        </w:rPr>
        <w:t>racownicy szkoły</w:t>
      </w:r>
    </w:p>
    <w:p w14:paraId="2AC805C6" w14:textId="77777777" w:rsidR="004A1BCD" w:rsidRDefault="004A1BCD" w:rsidP="00580F58">
      <w:pPr>
        <w:pStyle w:val="Akapitzlist"/>
        <w:numPr>
          <w:ilvl w:val="0"/>
          <w:numId w:val="44"/>
        </w:numPr>
        <w:spacing w:before="100" w:after="200" w:line="276" w:lineRule="auto"/>
        <w:jc w:val="both"/>
        <w:rPr>
          <w:rFonts w:ascii="Arial" w:hAnsi="Arial" w:cs="Arial"/>
        </w:rPr>
      </w:pPr>
      <w:r w:rsidRPr="00121F9E">
        <w:rPr>
          <w:rFonts w:ascii="Arial" w:hAnsi="Arial" w:cs="Arial"/>
        </w:rPr>
        <w:t>Przestrzega</w:t>
      </w:r>
      <w:r>
        <w:rPr>
          <w:rFonts w:ascii="Arial" w:hAnsi="Arial" w:cs="Arial"/>
        </w:rPr>
        <w:t>ją</w:t>
      </w:r>
      <w:r w:rsidRPr="00121F9E">
        <w:rPr>
          <w:rFonts w:ascii="Arial" w:hAnsi="Arial" w:cs="Arial"/>
        </w:rPr>
        <w:t xml:space="preserve"> praw dziecka/człowieka i chron</w:t>
      </w:r>
      <w:r>
        <w:rPr>
          <w:rFonts w:ascii="Arial" w:hAnsi="Arial" w:cs="Arial"/>
        </w:rPr>
        <w:t>ią</w:t>
      </w:r>
      <w:r w:rsidRPr="00121F9E">
        <w:rPr>
          <w:rFonts w:ascii="Arial" w:hAnsi="Arial" w:cs="Arial"/>
        </w:rPr>
        <w:t xml:space="preserve"> je.</w:t>
      </w:r>
    </w:p>
    <w:p w14:paraId="5692465C" w14:textId="77777777" w:rsidR="004A1BCD" w:rsidRPr="005E1E73" w:rsidRDefault="004A1BCD" w:rsidP="004A1BCD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44A21190" w14:textId="77777777" w:rsidR="004A1BCD" w:rsidRDefault="004A1BCD" w:rsidP="00580F58">
      <w:pPr>
        <w:pStyle w:val="Akapitzlist"/>
        <w:numPr>
          <w:ilvl w:val="0"/>
          <w:numId w:val="44"/>
        </w:numPr>
        <w:spacing w:before="100" w:after="200" w:line="240" w:lineRule="auto"/>
        <w:jc w:val="both"/>
        <w:rPr>
          <w:rFonts w:ascii="Arial" w:hAnsi="Arial" w:cs="Arial"/>
        </w:rPr>
      </w:pPr>
      <w:r w:rsidRPr="00121F9E">
        <w:rPr>
          <w:rFonts w:ascii="Arial" w:hAnsi="Arial" w:cs="Arial"/>
        </w:rPr>
        <w:t>Upowszechnia</w:t>
      </w:r>
      <w:r>
        <w:rPr>
          <w:rFonts w:ascii="Arial" w:hAnsi="Arial" w:cs="Arial"/>
        </w:rPr>
        <w:t>ją</w:t>
      </w:r>
      <w:r w:rsidRPr="00121F9E">
        <w:rPr>
          <w:rFonts w:ascii="Arial" w:hAnsi="Arial" w:cs="Arial"/>
        </w:rPr>
        <w:t xml:space="preserve"> wiedzę o prawach dziecka - podejmuj</w:t>
      </w:r>
      <w:r>
        <w:rPr>
          <w:rFonts w:ascii="Arial" w:hAnsi="Arial" w:cs="Arial"/>
        </w:rPr>
        <w:t>ą</w:t>
      </w:r>
      <w:r w:rsidRPr="00121F9E">
        <w:rPr>
          <w:rFonts w:ascii="Arial" w:hAnsi="Arial" w:cs="Arial"/>
        </w:rPr>
        <w:t xml:space="preserve"> problematykę praw człowieka/ dziecka na godzinach wychowawczych, na zajęciach dydaktycznych oraz w trakcie innych działań szkoły </w:t>
      </w:r>
      <w:r>
        <w:rPr>
          <w:rFonts w:ascii="Arial" w:hAnsi="Arial" w:cs="Arial"/>
        </w:rPr>
        <w:t>–</w:t>
      </w:r>
      <w:r w:rsidRPr="00121F9E">
        <w:rPr>
          <w:rFonts w:ascii="Arial" w:hAnsi="Arial" w:cs="Arial"/>
        </w:rPr>
        <w:t xml:space="preserve"> zgodnie z programem nauczania.</w:t>
      </w:r>
    </w:p>
    <w:p w14:paraId="1888887F" w14:textId="77777777" w:rsidR="004A1BCD" w:rsidRPr="005E1E73" w:rsidRDefault="004A1BCD" w:rsidP="004A1BCD">
      <w:pPr>
        <w:pStyle w:val="Akapitzlist"/>
        <w:rPr>
          <w:rFonts w:ascii="Arial" w:hAnsi="Arial" w:cs="Arial"/>
          <w:sz w:val="18"/>
          <w:szCs w:val="18"/>
        </w:rPr>
      </w:pPr>
    </w:p>
    <w:p w14:paraId="48E9390B" w14:textId="77777777" w:rsidR="004A1BCD" w:rsidRDefault="004A1BCD" w:rsidP="00580F58">
      <w:pPr>
        <w:pStyle w:val="Akapitzlist"/>
        <w:numPr>
          <w:ilvl w:val="0"/>
          <w:numId w:val="44"/>
        </w:numPr>
        <w:spacing w:before="100" w:after="200" w:line="276" w:lineRule="auto"/>
        <w:jc w:val="both"/>
        <w:rPr>
          <w:rFonts w:ascii="Arial" w:hAnsi="Arial" w:cs="Arial"/>
        </w:rPr>
      </w:pPr>
      <w:r w:rsidRPr="00121F9E">
        <w:rPr>
          <w:rFonts w:ascii="Arial" w:hAnsi="Arial" w:cs="Arial"/>
        </w:rPr>
        <w:t>Zapewnia</w:t>
      </w:r>
      <w:r>
        <w:rPr>
          <w:rFonts w:ascii="Arial" w:hAnsi="Arial" w:cs="Arial"/>
        </w:rPr>
        <w:t>ją</w:t>
      </w:r>
      <w:r w:rsidRPr="00121F9E">
        <w:rPr>
          <w:rFonts w:ascii="Arial" w:hAnsi="Arial" w:cs="Arial"/>
        </w:rPr>
        <w:t xml:space="preserve"> uczniom swobodny dostęp do zajęć lekcyjnych.</w:t>
      </w:r>
    </w:p>
    <w:p w14:paraId="363E2AB9" w14:textId="77777777" w:rsidR="004A1BCD" w:rsidRPr="005E1E73" w:rsidRDefault="004A1BCD" w:rsidP="004A1BCD">
      <w:pPr>
        <w:pStyle w:val="Akapitzlist"/>
        <w:rPr>
          <w:rFonts w:ascii="Arial" w:hAnsi="Arial" w:cs="Arial"/>
          <w:sz w:val="18"/>
          <w:szCs w:val="18"/>
        </w:rPr>
      </w:pPr>
    </w:p>
    <w:p w14:paraId="36496359" w14:textId="784D5CD0" w:rsidR="005C4BA6" w:rsidRDefault="004A1BCD" w:rsidP="005C4BA6">
      <w:pPr>
        <w:pStyle w:val="Akapitzlist"/>
        <w:numPr>
          <w:ilvl w:val="0"/>
          <w:numId w:val="44"/>
        </w:numPr>
        <w:spacing w:before="100" w:after="200" w:line="276" w:lineRule="auto"/>
        <w:jc w:val="both"/>
        <w:rPr>
          <w:rFonts w:ascii="Arial" w:hAnsi="Arial" w:cs="Arial"/>
        </w:rPr>
      </w:pPr>
      <w:r w:rsidRPr="005C4BA6">
        <w:rPr>
          <w:rFonts w:ascii="Arial" w:hAnsi="Arial" w:cs="Arial"/>
        </w:rPr>
        <w:t>Nie ograniczają im dostępu do zajęć lekcyjnych, pozalekcyjnych</w:t>
      </w:r>
      <w:r w:rsidR="005C4BA6" w:rsidRPr="005C4BA6">
        <w:rPr>
          <w:rFonts w:ascii="Arial" w:hAnsi="Arial" w:cs="Arial"/>
        </w:rPr>
        <w:t>.</w:t>
      </w:r>
      <w:r w:rsidRPr="005C4BA6">
        <w:rPr>
          <w:rFonts w:ascii="Arial" w:hAnsi="Arial" w:cs="Arial"/>
        </w:rPr>
        <w:t xml:space="preserve"> </w:t>
      </w:r>
    </w:p>
    <w:p w14:paraId="3B8F2AFD" w14:textId="77777777" w:rsidR="005C4BA6" w:rsidRPr="005C4BA6" w:rsidRDefault="005C4BA6" w:rsidP="005C4BA6">
      <w:pPr>
        <w:pStyle w:val="Akapitzlist"/>
        <w:rPr>
          <w:rFonts w:ascii="Arial" w:hAnsi="Arial" w:cs="Arial"/>
        </w:rPr>
      </w:pPr>
    </w:p>
    <w:p w14:paraId="4AEE85C8" w14:textId="77777777" w:rsidR="005C4BA6" w:rsidRPr="005C4BA6" w:rsidRDefault="005C4BA6" w:rsidP="005C4BA6">
      <w:pPr>
        <w:pStyle w:val="Akapitzlist"/>
        <w:spacing w:before="100" w:after="200" w:line="276" w:lineRule="auto"/>
        <w:jc w:val="both"/>
        <w:rPr>
          <w:rFonts w:ascii="Arial" w:hAnsi="Arial" w:cs="Arial"/>
        </w:rPr>
      </w:pPr>
    </w:p>
    <w:p w14:paraId="55CF2868" w14:textId="77777777" w:rsidR="004A1BCD" w:rsidRDefault="004A1BCD" w:rsidP="00580F58">
      <w:pPr>
        <w:pStyle w:val="Akapitzlist"/>
        <w:numPr>
          <w:ilvl w:val="0"/>
          <w:numId w:val="44"/>
        </w:numPr>
        <w:spacing w:before="100" w:after="200" w:line="240" w:lineRule="auto"/>
        <w:jc w:val="both"/>
        <w:rPr>
          <w:rFonts w:ascii="Arial" w:hAnsi="Arial" w:cs="Arial"/>
        </w:rPr>
      </w:pPr>
      <w:r w:rsidRPr="00121F9E">
        <w:rPr>
          <w:rFonts w:ascii="Arial" w:hAnsi="Arial" w:cs="Arial"/>
        </w:rPr>
        <w:t>Udziela</w:t>
      </w:r>
      <w:r>
        <w:rPr>
          <w:rFonts w:ascii="Arial" w:hAnsi="Arial" w:cs="Arial"/>
        </w:rPr>
        <w:t>ją</w:t>
      </w:r>
      <w:r w:rsidRPr="00121F9E">
        <w:rPr>
          <w:rFonts w:ascii="Arial" w:hAnsi="Arial" w:cs="Arial"/>
        </w:rPr>
        <w:t xml:space="preserve"> uczniom pomocy w nauce/pomocy psychologiczno-pedagogicznej lub umożliwia</w:t>
      </w:r>
      <w:r>
        <w:rPr>
          <w:rFonts w:ascii="Arial" w:hAnsi="Arial" w:cs="Arial"/>
        </w:rPr>
        <w:t>ją</w:t>
      </w:r>
      <w:r w:rsidRPr="00121F9E">
        <w:rPr>
          <w:rFonts w:ascii="Arial" w:hAnsi="Arial" w:cs="Arial"/>
        </w:rPr>
        <w:t xml:space="preserve"> im dostęp do pomocy psychologiczno-pedagogicznej.</w:t>
      </w:r>
    </w:p>
    <w:p w14:paraId="074DF899" w14:textId="77777777" w:rsidR="004A1BCD" w:rsidRPr="005E1E73" w:rsidRDefault="004A1BCD" w:rsidP="004A1BCD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5546BEC0" w14:textId="77777777" w:rsidR="004A1BCD" w:rsidRDefault="004A1BCD" w:rsidP="00580F58">
      <w:pPr>
        <w:pStyle w:val="Akapitzlist"/>
        <w:numPr>
          <w:ilvl w:val="0"/>
          <w:numId w:val="44"/>
        </w:numPr>
        <w:spacing w:before="100" w:after="200" w:line="240" w:lineRule="auto"/>
        <w:jc w:val="both"/>
        <w:rPr>
          <w:rFonts w:ascii="Arial" w:hAnsi="Arial" w:cs="Arial"/>
        </w:rPr>
      </w:pPr>
      <w:r w:rsidRPr="00121F9E">
        <w:rPr>
          <w:rFonts w:ascii="Arial" w:hAnsi="Arial" w:cs="Arial"/>
        </w:rPr>
        <w:t>Zachęca</w:t>
      </w:r>
      <w:r>
        <w:rPr>
          <w:rFonts w:ascii="Arial" w:hAnsi="Arial" w:cs="Arial"/>
        </w:rPr>
        <w:t>ją</w:t>
      </w:r>
      <w:r w:rsidRPr="00121F9E">
        <w:rPr>
          <w:rFonts w:ascii="Arial" w:hAnsi="Arial" w:cs="Arial"/>
        </w:rPr>
        <w:t xml:space="preserve"> i motywuj</w:t>
      </w:r>
      <w:r>
        <w:rPr>
          <w:rFonts w:ascii="Arial" w:hAnsi="Arial" w:cs="Arial"/>
        </w:rPr>
        <w:t>ą</w:t>
      </w:r>
      <w:r w:rsidRPr="00121F9E">
        <w:rPr>
          <w:rFonts w:ascii="Arial" w:hAnsi="Arial" w:cs="Arial"/>
        </w:rPr>
        <w:t xml:space="preserve"> uczniów do działalności w organizacjach i stowarzyszeniach działających na terenie szkoły, np. w samorządzie uczniowskim, harcerstwie.</w:t>
      </w:r>
    </w:p>
    <w:p w14:paraId="1610BC4C" w14:textId="77777777" w:rsidR="004A1BCD" w:rsidRPr="005E1E73" w:rsidRDefault="004A1BCD" w:rsidP="004A1BCD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145C58" w14:textId="77777777" w:rsidR="004A1BCD" w:rsidRDefault="004A1BCD" w:rsidP="00580F58">
      <w:pPr>
        <w:pStyle w:val="Akapitzlist"/>
        <w:numPr>
          <w:ilvl w:val="0"/>
          <w:numId w:val="44"/>
        </w:numPr>
        <w:spacing w:before="100" w:after="200" w:line="240" w:lineRule="auto"/>
        <w:jc w:val="both"/>
        <w:rPr>
          <w:rFonts w:ascii="Arial" w:hAnsi="Arial" w:cs="Arial"/>
        </w:rPr>
      </w:pPr>
      <w:r w:rsidRPr="00121F9E">
        <w:rPr>
          <w:rFonts w:ascii="Arial" w:hAnsi="Arial" w:cs="Arial"/>
        </w:rPr>
        <w:t>Nie ujawnia</w:t>
      </w:r>
      <w:r>
        <w:rPr>
          <w:rFonts w:ascii="Arial" w:hAnsi="Arial" w:cs="Arial"/>
        </w:rPr>
        <w:t>ją</w:t>
      </w:r>
      <w:r w:rsidRPr="00121F9E">
        <w:rPr>
          <w:rFonts w:ascii="Arial" w:hAnsi="Arial" w:cs="Arial"/>
        </w:rPr>
        <w:t xml:space="preserve"> spraw omawianych na posiedzeniu rady pedagogicznej, które mogą naruszać dobro osobiste uczniów lub ich rodziców.</w:t>
      </w:r>
    </w:p>
    <w:p w14:paraId="7727604D" w14:textId="77777777" w:rsidR="004A1BCD" w:rsidRPr="005E1E73" w:rsidRDefault="004A1BCD" w:rsidP="004A1BCD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CA65CFD" w14:textId="4CD72143" w:rsidR="004A1BCD" w:rsidRDefault="004A1BCD" w:rsidP="00580F58">
      <w:pPr>
        <w:pStyle w:val="Akapitzlist"/>
        <w:numPr>
          <w:ilvl w:val="0"/>
          <w:numId w:val="44"/>
        </w:numPr>
        <w:spacing w:before="100" w:after="200" w:line="240" w:lineRule="auto"/>
        <w:jc w:val="both"/>
        <w:rPr>
          <w:rFonts w:ascii="Arial" w:hAnsi="Arial" w:cs="Arial"/>
        </w:rPr>
      </w:pPr>
      <w:r w:rsidRPr="00121F9E">
        <w:rPr>
          <w:rFonts w:ascii="Arial" w:hAnsi="Arial" w:cs="Arial"/>
        </w:rPr>
        <w:t>Nie rozpowszechnia</w:t>
      </w:r>
      <w:r>
        <w:rPr>
          <w:rFonts w:ascii="Arial" w:hAnsi="Arial" w:cs="Arial"/>
        </w:rPr>
        <w:t>ją</w:t>
      </w:r>
      <w:r w:rsidRPr="00121F9E">
        <w:rPr>
          <w:rFonts w:ascii="Arial" w:hAnsi="Arial" w:cs="Arial"/>
        </w:rPr>
        <w:t xml:space="preserve"> informacji dotyczących rodziny danego ucznia</w:t>
      </w:r>
      <w:r w:rsidR="005C4BA6">
        <w:rPr>
          <w:rFonts w:ascii="Arial" w:hAnsi="Arial" w:cs="Arial"/>
        </w:rPr>
        <w:t xml:space="preserve">. </w:t>
      </w:r>
      <w:r w:rsidRPr="00121F9E">
        <w:rPr>
          <w:rFonts w:ascii="Arial" w:hAnsi="Arial" w:cs="Arial"/>
        </w:rPr>
        <w:t xml:space="preserve"> </w:t>
      </w:r>
    </w:p>
    <w:p w14:paraId="554A28DB" w14:textId="77777777" w:rsidR="004A1BCD" w:rsidRPr="005E1E73" w:rsidRDefault="004A1BCD" w:rsidP="004A1BCD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190E3653" w14:textId="4EE83778" w:rsidR="004A1BCD" w:rsidRDefault="004A1BCD" w:rsidP="00580F58">
      <w:pPr>
        <w:pStyle w:val="Akapitzlist"/>
        <w:numPr>
          <w:ilvl w:val="0"/>
          <w:numId w:val="44"/>
        </w:numPr>
        <w:spacing w:before="100" w:after="200" w:line="240" w:lineRule="auto"/>
        <w:jc w:val="both"/>
        <w:rPr>
          <w:rFonts w:ascii="Arial" w:hAnsi="Arial" w:cs="Arial"/>
        </w:rPr>
      </w:pPr>
      <w:r w:rsidRPr="00121F9E">
        <w:rPr>
          <w:rFonts w:ascii="Arial" w:hAnsi="Arial" w:cs="Arial"/>
        </w:rPr>
        <w:t>Nie upublicznia</w:t>
      </w:r>
      <w:r>
        <w:rPr>
          <w:rFonts w:ascii="Arial" w:hAnsi="Arial" w:cs="Arial"/>
        </w:rPr>
        <w:t>ją</w:t>
      </w:r>
      <w:r w:rsidRPr="00121F9E">
        <w:rPr>
          <w:rFonts w:ascii="Arial" w:hAnsi="Arial" w:cs="Arial"/>
        </w:rPr>
        <w:t xml:space="preserve"> i nie rozpowszechnia</w:t>
      </w:r>
      <w:r>
        <w:rPr>
          <w:rFonts w:ascii="Arial" w:hAnsi="Arial" w:cs="Arial"/>
        </w:rPr>
        <w:t>ją</w:t>
      </w:r>
      <w:r w:rsidRPr="00121F9E">
        <w:rPr>
          <w:rFonts w:ascii="Arial" w:hAnsi="Arial" w:cs="Arial"/>
        </w:rPr>
        <w:t xml:space="preserve"> informacji o życiu prywatnym uczniów i nie zdradza</w:t>
      </w:r>
      <w:r>
        <w:rPr>
          <w:rFonts w:ascii="Arial" w:hAnsi="Arial" w:cs="Arial"/>
        </w:rPr>
        <w:t>ją</w:t>
      </w:r>
      <w:r w:rsidRPr="00121F9E">
        <w:rPr>
          <w:rFonts w:ascii="Arial" w:hAnsi="Arial" w:cs="Arial"/>
        </w:rPr>
        <w:t xml:space="preserve"> tajemnicy ich korespondencji</w:t>
      </w:r>
      <w:r w:rsidR="005C4BA6">
        <w:rPr>
          <w:rFonts w:ascii="Arial" w:hAnsi="Arial" w:cs="Arial"/>
        </w:rPr>
        <w:t>.</w:t>
      </w:r>
      <w:r w:rsidRPr="00121F9E">
        <w:rPr>
          <w:rFonts w:ascii="Arial" w:hAnsi="Arial" w:cs="Arial"/>
        </w:rPr>
        <w:t xml:space="preserve"> </w:t>
      </w:r>
    </w:p>
    <w:p w14:paraId="5146BCAF" w14:textId="77777777" w:rsidR="004A1BCD" w:rsidRPr="005E1E73" w:rsidRDefault="004A1BCD" w:rsidP="004A1BCD">
      <w:pPr>
        <w:pStyle w:val="Akapitzlist"/>
        <w:rPr>
          <w:rFonts w:ascii="Arial" w:hAnsi="Arial" w:cs="Arial"/>
          <w:sz w:val="18"/>
          <w:szCs w:val="18"/>
        </w:rPr>
      </w:pPr>
    </w:p>
    <w:p w14:paraId="21C157B3" w14:textId="112304A5" w:rsidR="004A1BCD" w:rsidRDefault="004A1BCD" w:rsidP="00580F58">
      <w:pPr>
        <w:pStyle w:val="Akapitzlist"/>
        <w:numPr>
          <w:ilvl w:val="0"/>
          <w:numId w:val="44"/>
        </w:numPr>
        <w:tabs>
          <w:tab w:val="left" w:pos="2268"/>
        </w:tabs>
        <w:spacing w:before="100" w:after="200" w:line="240" w:lineRule="auto"/>
        <w:jc w:val="both"/>
        <w:rPr>
          <w:rFonts w:ascii="Arial" w:hAnsi="Arial" w:cs="Arial"/>
        </w:rPr>
      </w:pPr>
      <w:r w:rsidRPr="007F156E">
        <w:rPr>
          <w:rFonts w:ascii="Arial" w:hAnsi="Arial" w:cs="Arial"/>
        </w:rPr>
        <w:t>Szanuj</w:t>
      </w:r>
      <w:r>
        <w:rPr>
          <w:rFonts w:ascii="Arial" w:hAnsi="Arial" w:cs="Arial"/>
        </w:rPr>
        <w:t>ą</w:t>
      </w:r>
      <w:r w:rsidRPr="007F156E">
        <w:rPr>
          <w:rFonts w:ascii="Arial" w:hAnsi="Arial" w:cs="Arial"/>
        </w:rPr>
        <w:t xml:space="preserve"> prawo uczniów do prywatności</w:t>
      </w:r>
      <w:r w:rsidR="005C4BA6">
        <w:rPr>
          <w:rFonts w:ascii="Arial" w:hAnsi="Arial" w:cs="Arial"/>
        </w:rPr>
        <w:t xml:space="preserve">. </w:t>
      </w:r>
      <w:r w:rsidRPr="007F156E">
        <w:rPr>
          <w:rFonts w:ascii="Arial" w:hAnsi="Arial" w:cs="Arial"/>
        </w:rPr>
        <w:t xml:space="preserve"> </w:t>
      </w:r>
    </w:p>
    <w:p w14:paraId="114E2481" w14:textId="77777777" w:rsidR="004A1BCD" w:rsidRPr="00DD202F" w:rsidRDefault="004A1BCD" w:rsidP="004A1BCD">
      <w:pPr>
        <w:pStyle w:val="Akapitzlist"/>
        <w:rPr>
          <w:rFonts w:ascii="Arial" w:hAnsi="Arial" w:cs="Arial"/>
          <w:sz w:val="18"/>
          <w:szCs w:val="18"/>
        </w:rPr>
      </w:pPr>
    </w:p>
    <w:p w14:paraId="7DDB1E5C" w14:textId="6873D6CE" w:rsidR="004A1BCD" w:rsidRPr="00401A7D" w:rsidRDefault="004A1BCD" w:rsidP="00580F58">
      <w:pPr>
        <w:pStyle w:val="Akapitzlist"/>
        <w:numPr>
          <w:ilvl w:val="0"/>
          <w:numId w:val="44"/>
        </w:numPr>
        <w:spacing w:before="100" w:after="200" w:line="240" w:lineRule="auto"/>
        <w:jc w:val="both"/>
        <w:rPr>
          <w:rFonts w:ascii="Arial" w:hAnsi="Arial" w:cs="Arial"/>
        </w:rPr>
      </w:pPr>
      <w:r w:rsidRPr="00401A7D">
        <w:rPr>
          <w:rFonts w:ascii="Arial" w:hAnsi="Arial" w:cs="Arial"/>
        </w:rPr>
        <w:lastRenderedPageBreak/>
        <w:t>Nie ujawnia</w:t>
      </w:r>
      <w:r>
        <w:rPr>
          <w:rFonts w:ascii="Arial" w:hAnsi="Arial" w:cs="Arial"/>
        </w:rPr>
        <w:t>ją</w:t>
      </w:r>
      <w:r w:rsidRPr="00401A7D">
        <w:rPr>
          <w:rFonts w:ascii="Arial" w:hAnsi="Arial" w:cs="Arial"/>
        </w:rPr>
        <w:t xml:space="preserve"> informacji wrażliwych dotyczących ucznia osobom nieuprawnionym </w:t>
      </w:r>
      <w:r w:rsidR="005C4BA6">
        <w:rPr>
          <w:rFonts w:ascii="Arial" w:hAnsi="Arial" w:cs="Arial"/>
        </w:rPr>
        <w:t>.</w:t>
      </w:r>
    </w:p>
    <w:p w14:paraId="5A28A3C9" w14:textId="77777777" w:rsidR="004A1BCD" w:rsidRPr="0006613A" w:rsidRDefault="004A1BCD" w:rsidP="004A1BCD">
      <w:pPr>
        <w:pStyle w:val="Akapitzlist"/>
        <w:rPr>
          <w:rFonts w:ascii="Arial" w:hAnsi="Arial" w:cs="Arial"/>
          <w:sz w:val="18"/>
          <w:szCs w:val="18"/>
        </w:rPr>
      </w:pPr>
    </w:p>
    <w:p w14:paraId="1835D960" w14:textId="60C7D8F7" w:rsidR="004A1BCD" w:rsidRPr="005C4BA6" w:rsidRDefault="004A1BCD" w:rsidP="005C4BA6">
      <w:pPr>
        <w:pStyle w:val="Akapitzlist"/>
        <w:numPr>
          <w:ilvl w:val="0"/>
          <w:numId w:val="44"/>
        </w:numPr>
        <w:spacing w:before="100" w:after="200" w:line="240" w:lineRule="auto"/>
        <w:jc w:val="both"/>
        <w:rPr>
          <w:rFonts w:ascii="Arial" w:hAnsi="Arial" w:cs="Arial"/>
        </w:rPr>
      </w:pPr>
      <w:r w:rsidRPr="00401A7D">
        <w:rPr>
          <w:rFonts w:ascii="Arial" w:hAnsi="Arial" w:cs="Arial"/>
        </w:rPr>
        <w:t>Nie utrwala</w:t>
      </w:r>
      <w:r>
        <w:rPr>
          <w:rFonts w:ascii="Arial" w:hAnsi="Arial" w:cs="Arial"/>
        </w:rPr>
        <w:t>ją</w:t>
      </w:r>
      <w:r w:rsidRPr="00401A7D">
        <w:rPr>
          <w:rFonts w:ascii="Arial" w:hAnsi="Arial" w:cs="Arial"/>
        </w:rPr>
        <w:t xml:space="preserve"> wizerunku ucz</w:t>
      </w:r>
      <w:r w:rsidR="005C4BA6">
        <w:rPr>
          <w:rFonts w:ascii="Arial" w:hAnsi="Arial" w:cs="Arial"/>
        </w:rPr>
        <w:t>nia.</w:t>
      </w:r>
    </w:p>
    <w:p w14:paraId="64E0FBD5" w14:textId="77777777" w:rsidR="004A1BCD" w:rsidRPr="0006613A" w:rsidRDefault="004A1BCD" w:rsidP="004A1BCD">
      <w:pPr>
        <w:pStyle w:val="Akapitzlist"/>
        <w:rPr>
          <w:rFonts w:ascii="Arial" w:hAnsi="Arial" w:cs="Arial"/>
          <w:sz w:val="18"/>
          <w:szCs w:val="18"/>
        </w:rPr>
      </w:pPr>
    </w:p>
    <w:p w14:paraId="262A10EB" w14:textId="2A6FA9AB" w:rsidR="004A1BCD" w:rsidRDefault="004A1BCD" w:rsidP="00580F58">
      <w:pPr>
        <w:pStyle w:val="Akapitzlist"/>
        <w:numPr>
          <w:ilvl w:val="0"/>
          <w:numId w:val="44"/>
        </w:numPr>
        <w:spacing w:before="100" w:after="200" w:line="240" w:lineRule="auto"/>
        <w:jc w:val="both"/>
        <w:rPr>
          <w:rFonts w:ascii="Arial" w:hAnsi="Arial" w:cs="Arial"/>
        </w:rPr>
      </w:pPr>
      <w:r w:rsidRPr="00141B3C">
        <w:rPr>
          <w:rFonts w:ascii="Arial" w:hAnsi="Arial" w:cs="Arial"/>
        </w:rPr>
        <w:t>Zapewnia</w:t>
      </w:r>
      <w:r>
        <w:rPr>
          <w:rFonts w:ascii="Arial" w:hAnsi="Arial" w:cs="Arial"/>
        </w:rPr>
        <w:t>ją</w:t>
      </w:r>
      <w:r w:rsidRPr="00141B3C">
        <w:rPr>
          <w:rFonts w:ascii="Arial" w:hAnsi="Arial" w:cs="Arial"/>
        </w:rPr>
        <w:t xml:space="preserve"> uczniom realizację prawa do odpoczynku, czasu wolnego i zabawy</w:t>
      </w:r>
      <w:r w:rsidR="005C4BA6">
        <w:rPr>
          <w:rFonts w:ascii="Arial" w:hAnsi="Arial" w:cs="Arial"/>
        </w:rPr>
        <w:t>.</w:t>
      </w:r>
    </w:p>
    <w:p w14:paraId="36D7C87C" w14:textId="77777777" w:rsidR="004A1BCD" w:rsidRPr="0006613A" w:rsidRDefault="004A1BCD" w:rsidP="004A1BCD">
      <w:pPr>
        <w:pStyle w:val="Akapitzlist"/>
        <w:rPr>
          <w:rFonts w:ascii="Arial" w:hAnsi="Arial" w:cs="Arial"/>
          <w:sz w:val="18"/>
          <w:szCs w:val="18"/>
        </w:rPr>
      </w:pPr>
    </w:p>
    <w:p w14:paraId="0F3310F8" w14:textId="77777777" w:rsidR="004A1BCD" w:rsidRPr="00902F82" w:rsidRDefault="004A1BCD" w:rsidP="00580F58">
      <w:pPr>
        <w:pStyle w:val="Akapitzlist"/>
        <w:numPr>
          <w:ilvl w:val="0"/>
          <w:numId w:val="44"/>
        </w:numPr>
        <w:spacing w:before="100" w:after="200" w:line="240" w:lineRule="auto"/>
        <w:jc w:val="both"/>
        <w:rPr>
          <w:rFonts w:ascii="Arial" w:hAnsi="Arial" w:cs="Arial"/>
        </w:rPr>
      </w:pPr>
      <w:r w:rsidRPr="00121F9E">
        <w:rPr>
          <w:rFonts w:ascii="Arial" w:hAnsi="Arial" w:cs="Arial"/>
        </w:rPr>
        <w:t>W trosce o ochronę zdrowia uczniów czuwa</w:t>
      </w:r>
      <w:r>
        <w:rPr>
          <w:rFonts w:ascii="Arial" w:hAnsi="Arial" w:cs="Arial"/>
        </w:rPr>
        <w:t>ją</w:t>
      </w:r>
      <w:r w:rsidRPr="00121F9E">
        <w:rPr>
          <w:rFonts w:ascii="Arial" w:hAnsi="Arial" w:cs="Arial"/>
        </w:rPr>
        <w:t xml:space="preserve"> nad ich bezpieczeństwem w czasie przerw, na lekcjach, zajęciach pozalekcyjnych oraz innych organizowanych przez szkołę fo</w:t>
      </w:r>
      <w:r>
        <w:rPr>
          <w:rFonts w:ascii="Arial" w:hAnsi="Arial" w:cs="Arial"/>
        </w:rPr>
        <w:t>rmach dydaktyczno-wychowawczych.</w:t>
      </w:r>
    </w:p>
    <w:p w14:paraId="351EBE5B" w14:textId="77777777" w:rsidR="004A1BCD" w:rsidRPr="00312954" w:rsidRDefault="004A1BCD" w:rsidP="004A1BCD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14:paraId="77796EBD" w14:textId="77777777" w:rsidR="004A1BCD" w:rsidRDefault="004A1BCD" w:rsidP="00580F58">
      <w:pPr>
        <w:pStyle w:val="Akapitzlist"/>
        <w:numPr>
          <w:ilvl w:val="0"/>
          <w:numId w:val="44"/>
        </w:numPr>
        <w:spacing w:before="100" w:after="200" w:line="240" w:lineRule="auto"/>
        <w:jc w:val="both"/>
        <w:rPr>
          <w:rFonts w:ascii="Arial" w:hAnsi="Arial" w:cs="Arial"/>
        </w:rPr>
      </w:pPr>
      <w:r w:rsidRPr="00121F9E">
        <w:rPr>
          <w:rFonts w:ascii="Arial" w:hAnsi="Arial" w:cs="Arial"/>
        </w:rPr>
        <w:t>W czasie pobytu uczniów w szkole zapewnia</w:t>
      </w:r>
      <w:r>
        <w:rPr>
          <w:rFonts w:ascii="Arial" w:hAnsi="Arial" w:cs="Arial"/>
        </w:rPr>
        <w:t>ją</w:t>
      </w:r>
      <w:r w:rsidRPr="00121F9E">
        <w:rPr>
          <w:rFonts w:ascii="Arial" w:hAnsi="Arial" w:cs="Arial"/>
        </w:rPr>
        <w:t xml:space="preserve"> im warunki ochrony przed przemocą, uzależnieniami oraz innymi przejawami patologii społecznej.</w:t>
      </w:r>
    </w:p>
    <w:p w14:paraId="089A4605" w14:textId="77777777" w:rsidR="004A1BCD" w:rsidRPr="0006613A" w:rsidRDefault="004A1BCD" w:rsidP="004A1BCD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217CDCF3" w14:textId="230831DF" w:rsidR="004A1BCD" w:rsidRDefault="004A1BCD" w:rsidP="00580F58">
      <w:pPr>
        <w:pStyle w:val="Akapitzlist"/>
        <w:numPr>
          <w:ilvl w:val="0"/>
          <w:numId w:val="44"/>
        </w:numPr>
        <w:spacing w:before="100"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Dają</w:t>
      </w:r>
      <w:r w:rsidRPr="00121F9E">
        <w:rPr>
          <w:rFonts w:ascii="Arial" w:hAnsi="Arial" w:cs="Arial"/>
        </w:rPr>
        <w:t xml:space="preserve"> uczniom gwarancję niety</w:t>
      </w:r>
      <w:r>
        <w:rPr>
          <w:rFonts w:ascii="Arial" w:hAnsi="Arial" w:cs="Arial"/>
        </w:rPr>
        <w:t>kalności cielesnej</w:t>
      </w:r>
      <w:r w:rsidR="005C4BA6">
        <w:rPr>
          <w:rFonts w:ascii="Arial" w:hAnsi="Arial" w:cs="Arial"/>
        </w:rPr>
        <w:t>.</w:t>
      </w:r>
    </w:p>
    <w:p w14:paraId="4E35136B" w14:textId="77777777" w:rsidR="004A1BCD" w:rsidRPr="0006613A" w:rsidRDefault="004A1BCD" w:rsidP="004A1BCD">
      <w:pPr>
        <w:pStyle w:val="Akapitzlist"/>
        <w:rPr>
          <w:rFonts w:ascii="Arial" w:hAnsi="Arial" w:cs="Arial"/>
          <w:sz w:val="18"/>
          <w:szCs w:val="18"/>
        </w:rPr>
      </w:pPr>
    </w:p>
    <w:p w14:paraId="6536D21A" w14:textId="77777777" w:rsidR="004A1BCD" w:rsidRDefault="004A1BCD" w:rsidP="00580F58">
      <w:pPr>
        <w:pStyle w:val="Akapitzlist"/>
        <w:numPr>
          <w:ilvl w:val="0"/>
          <w:numId w:val="44"/>
        </w:numPr>
        <w:spacing w:before="100"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Szanują</w:t>
      </w:r>
      <w:r w:rsidRPr="00121F9E">
        <w:rPr>
          <w:rFonts w:ascii="Arial" w:hAnsi="Arial" w:cs="Arial"/>
        </w:rPr>
        <w:t xml:space="preserve"> godność uczniów.  </w:t>
      </w:r>
    </w:p>
    <w:p w14:paraId="03270E4F" w14:textId="77777777" w:rsidR="004A1BCD" w:rsidRPr="0006613A" w:rsidRDefault="004A1BCD" w:rsidP="004A1BCD">
      <w:pPr>
        <w:pStyle w:val="Akapitzlist"/>
        <w:rPr>
          <w:rFonts w:ascii="Arial" w:hAnsi="Arial" w:cs="Arial"/>
          <w:sz w:val="18"/>
          <w:szCs w:val="18"/>
        </w:rPr>
      </w:pPr>
    </w:p>
    <w:p w14:paraId="0C5C9E88" w14:textId="754E277C" w:rsidR="004A1BCD" w:rsidRDefault="004A1BCD" w:rsidP="00580F58">
      <w:pPr>
        <w:pStyle w:val="Akapitzlist"/>
        <w:numPr>
          <w:ilvl w:val="0"/>
          <w:numId w:val="44"/>
        </w:numPr>
        <w:spacing w:before="100"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Równo traktują</w:t>
      </w:r>
      <w:r w:rsidRPr="00D323EA">
        <w:rPr>
          <w:rFonts w:ascii="Arial" w:hAnsi="Arial" w:cs="Arial"/>
        </w:rPr>
        <w:t xml:space="preserve"> uczniów</w:t>
      </w:r>
      <w:r>
        <w:rPr>
          <w:rFonts w:ascii="Arial" w:hAnsi="Arial" w:cs="Arial"/>
        </w:rPr>
        <w:t>,</w:t>
      </w:r>
      <w:r w:rsidRPr="00D323EA">
        <w:rPr>
          <w:rFonts w:ascii="Arial" w:hAnsi="Arial" w:cs="Arial"/>
        </w:rPr>
        <w:t xml:space="preserve"> niezależnie od wyznawanej przez nich religii lub światopoglądu</w:t>
      </w:r>
      <w:r w:rsidR="005C4BA6">
        <w:rPr>
          <w:rFonts w:ascii="Arial" w:hAnsi="Arial" w:cs="Arial"/>
        </w:rPr>
        <w:t>.</w:t>
      </w:r>
    </w:p>
    <w:p w14:paraId="583A72DE" w14:textId="77777777" w:rsidR="004A1BCD" w:rsidRPr="00DD202F" w:rsidRDefault="004A1BCD" w:rsidP="004A1BCD">
      <w:pPr>
        <w:pStyle w:val="Akapitzlist"/>
        <w:rPr>
          <w:rFonts w:ascii="Arial" w:hAnsi="Arial" w:cs="Arial"/>
        </w:rPr>
      </w:pPr>
    </w:p>
    <w:p w14:paraId="4D19BC4E" w14:textId="36E1A174" w:rsidR="004A1BCD" w:rsidRPr="004A1BCD" w:rsidRDefault="004A1BCD" w:rsidP="00580F58">
      <w:pPr>
        <w:pStyle w:val="Akapitzlist"/>
        <w:numPr>
          <w:ilvl w:val="0"/>
          <w:numId w:val="44"/>
        </w:numPr>
        <w:spacing w:before="100" w:after="200" w:line="240" w:lineRule="auto"/>
        <w:jc w:val="both"/>
        <w:rPr>
          <w:rFonts w:ascii="Arial" w:hAnsi="Arial" w:cs="Arial"/>
        </w:rPr>
      </w:pPr>
      <w:r w:rsidRPr="00121F9E">
        <w:rPr>
          <w:rFonts w:ascii="Arial" w:hAnsi="Arial" w:cs="Arial"/>
        </w:rPr>
        <w:t>Ocenia</w:t>
      </w:r>
      <w:r>
        <w:rPr>
          <w:rFonts w:ascii="Arial" w:hAnsi="Arial" w:cs="Arial"/>
        </w:rPr>
        <w:t>ją</w:t>
      </w:r>
      <w:r w:rsidRPr="00121F9E">
        <w:rPr>
          <w:rFonts w:ascii="Arial" w:hAnsi="Arial" w:cs="Arial"/>
        </w:rPr>
        <w:t xml:space="preserve"> uczniów sprawiedliwie i obiektywnie, zgodnie z ustalonymi w szkole zasadami</w:t>
      </w:r>
      <w:r w:rsidR="005C4BA6">
        <w:rPr>
          <w:rFonts w:ascii="Arial" w:hAnsi="Arial" w:cs="Arial"/>
        </w:rPr>
        <w:t>.</w:t>
      </w:r>
    </w:p>
    <w:p w14:paraId="6F59C790" w14:textId="77777777" w:rsidR="004A1BCD" w:rsidRPr="0006613A" w:rsidRDefault="004A1BCD" w:rsidP="004A1BCD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6249C73C" w14:textId="77777777" w:rsidR="004A1BCD" w:rsidRDefault="004A1BCD" w:rsidP="00580F58">
      <w:pPr>
        <w:pStyle w:val="Akapitzlist"/>
        <w:numPr>
          <w:ilvl w:val="0"/>
          <w:numId w:val="44"/>
        </w:numPr>
        <w:spacing w:before="100" w:after="200" w:line="240" w:lineRule="auto"/>
        <w:jc w:val="both"/>
        <w:rPr>
          <w:rFonts w:ascii="Arial" w:hAnsi="Arial" w:cs="Arial"/>
        </w:rPr>
      </w:pPr>
      <w:r w:rsidRPr="00121F9E">
        <w:rPr>
          <w:rFonts w:ascii="Arial" w:hAnsi="Arial" w:cs="Arial"/>
        </w:rPr>
        <w:t>Docenia</w:t>
      </w:r>
      <w:r>
        <w:rPr>
          <w:rFonts w:ascii="Arial" w:hAnsi="Arial" w:cs="Arial"/>
        </w:rPr>
        <w:t>ją i szanują</w:t>
      </w:r>
      <w:r w:rsidRPr="00121F9E">
        <w:rPr>
          <w:rFonts w:ascii="Arial" w:hAnsi="Arial" w:cs="Arial"/>
        </w:rPr>
        <w:t xml:space="preserve"> wkład uczniów w </w:t>
      </w:r>
      <w:r>
        <w:rPr>
          <w:rFonts w:ascii="Arial" w:hAnsi="Arial" w:cs="Arial"/>
        </w:rPr>
        <w:t>podejmowane działania i traktują</w:t>
      </w:r>
      <w:r w:rsidRPr="00121F9E">
        <w:rPr>
          <w:rFonts w:ascii="Arial" w:hAnsi="Arial" w:cs="Arial"/>
        </w:rPr>
        <w:t xml:space="preserve"> ich równo bez względu na ich płeć, orientację seksualną, sprawność/niepełnosprawność, status społeczny, etniczny, kulturowy. Unika</w:t>
      </w:r>
      <w:r>
        <w:rPr>
          <w:rFonts w:ascii="Arial" w:hAnsi="Arial" w:cs="Arial"/>
        </w:rPr>
        <w:t>ją</w:t>
      </w:r>
      <w:r w:rsidRPr="00121F9E">
        <w:rPr>
          <w:rFonts w:ascii="Arial" w:hAnsi="Arial" w:cs="Arial"/>
        </w:rPr>
        <w:t xml:space="preserve"> faworyzowania uczniów oraz wszelkich przejawów dyskryminacji.</w:t>
      </w:r>
    </w:p>
    <w:p w14:paraId="436D469A" w14:textId="77777777" w:rsidR="004A1BCD" w:rsidRPr="0006613A" w:rsidRDefault="004A1BCD" w:rsidP="004A1BCD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523A5ACF" w14:textId="27EC8FAD" w:rsidR="004A1BCD" w:rsidRDefault="004A1BCD" w:rsidP="00580F58">
      <w:pPr>
        <w:pStyle w:val="Akapitzlist"/>
        <w:numPr>
          <w:ilvl w:val="0"/>
          <w:numId w:val="44"/>
        </w:numPr>
        <w:spacing w:before="100"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Konstruktywnie rozwiązują</w:t>
      </w:r>
      <w:r w:rsidRPr="00121F9E">
        <w:rPr>
          <w:rFonts w:ascii="Arial" w:hAnsi="Arial" w:cs="Arial"/>
        </w:rPr>
        <w:t xml:space="preserve"> konflikty uczniów z personelem i rówieśnikami</w:t>
      </w:r>
      <w:r>
        <w:rPr>
          <w:rFonts w:ascii="Arial" w:hAnsi="Arial" w:cs="Arial"/>
        </w:rPr>
        <w:t>.</w:t>
      </w:r>
    </w:p>
    <w:p w14:paraId="23BAA160" w14:textId="77777777" w:rsidR="004A1BCD" w:rsidRPr="0006613A" w:rsidRDefault="004A1BCD" w:rsidP="004A1BCD">
      <w:pPr>
        <w:pStyle w:val="Akapitzlist"/>
        <w:rPr>
          <w:rFonts w:ascii="Arial" w:hAnsi="Arial" w:cs="Arial"/>
          <w:sz w:val="18"/>
          <w:szCs w:val="18"/>
        </w:rPr>
      </w:pPr>
    </w:p>
    <w:p w14:paraId="49CDA21D" w14:textId="007D3162" w:rsidR="004A1BCD" w:rsidRDefault="004A1BCD" w:rsidP="00580F58">
      <w:pPr>
        <w:pStyle w:val="Akapitzlist"/>
        <w:numPr>
          <w:ilvl w:val="0"/>
          <w:numId w:val="44"/>
        </w:numPr>
        <w:spacing w:before="100" w:after="200" w:line="240" w:lineRule="auto"/>
        <w:jc w:val="both"/>
        <w:rPr>
          <w:rFonts w:ascii="Arial" w:hAnsi="Arial" w:cs="Arial"/>
        </w:rPr>
      </w:pPr>
      <w:r w:rsidRPr="00121F9E">
        <w:rPr>
          <w:rFonts w:ascii="Arial" w:hAnsi="Arial" w:cs="Arial"/>
        </w:rPr>
        <w:t>Udziela</w:t>
      </w:r>
      <w:r>
        <w:rPr>
          <w:rFonts w:ascii="Arial" w:hAnsi="Arial" w:cs="Arial"/>
        </w:rPr>
        <w:t>ją</w:t>
      </w:r>
      <w:r w:rsidRPr="00121F9E">
        <w:rPr>
          <w:rFonts w:ascii="Arial" w:hAnsi="Arial" w:cs="Arial"/>
        </w:rPr>
        <w:t xml:space="preserve"> uczniom informacji o zapadających w szkole decyzjach dotyczącyc</w:t>
      </w:r>
      <w:r w:rsidR="005C4BA6">
        <w:rPr>
          <w:rFonts w:ascii="Arial" w:hAnsi="Arial" w:cs="Arial"/>
        </w:rPr>
        <w:t>h.</w:t>
      </w:r>
    </w:p>
    <w:p w14:paraId="70D0FBE3" w14:textId="77777777" w:rsidR="004A1BCD" w:rsidRPr="0006613A" w:rsidRDefault="004A1BCD" w:rsidP="004A1BCD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17372475" w14:textId="77777777" w:rsidR="004A1BCD" w:rsidRDefault="004A1BCD" w:rsidP="004A1BCD">
      <w:pPr>
        <w:rPr>
          <w:rFonts w:ascii="Arial" w:hAnsi="Arial" w:cs="Arial"/>
          <w:noProof/>
        </w:rPr>
      </w:pPr>
    </w:p>
    <w:p w14:paraId="397E4C9C" w14:textId="77777777" w:rsidR="004A1BCD" w:rsidRPr="00F7567D" w:rsidRDefault="004A1BCD" w:rsidP="00580F58">
      <w:pPr>
        <w:pStyle w:val="Akapitzlist"/>
        <w:numPr>
          <w:ilvl w:val="0"/>
          <w:numId w:val="46"/>
        </w:numPr>
        <w:spacing w:before="100" w:after="200" w:line="276" w:lineRule="auto"/>
        <w:rPr>
          <w:rFonts w:ascii="Arial" w:hAnsi="Arial" w:cs="Arial"/>
          <w:b/>
          <w:noProof/>
        </w:rPr>
      </w:pPr>
      <w:r w:rsidRPr="00A4073F">
        <w:rPr>
          <w:rFonts w:ascii="Arial" w:hAnsi="Arial" w:cs="Arial"/>
          <w:b/>
          <w:noProof/>
          <w:color w:val="0070C0"/>
        </w:rPr>
        <w:t>Obszar</w:t>
      </w:r>
      <w:r w:rsidRPr="00F7567D">
        <w:rPr>
          <w:rFonts w:ascii="Arial" w:hAnsi="Arial" w:cs="Arial"/>
          <w:b/>
          <w:noProof/>
        </w:rPr>
        <w:t>: K</w:t>
      </w:r>
      <w:r>
        <w:rPr>
          <w:rFonts w:ascii="Arial" w:hAnsi="Arial" w:cs="Arial"/>
          <w:b/>
          <w:noProof/>
          <w:sz w:val="24"/>
          <w:szCs w:val="24"/>
        </w:rPr>
        <w:t>omunikacja pracowników szkoły</w:t>
      </w:r>
      <w:r w:rsidRPr="00F7567D">
        <w:rPr>
          <w:rFonts w:ascii="Arial" w:hAnsi="Arial" w:cs="Arial"/>
          <w:b/>
          <w:noProof/>
          <w:sz w:val="24"/>
          <w:szCs w:val="24"/>
        </w:rPr>
        <w:t xml:space="preserve"> z małoletnimi </w:t>
      </w:r>
    </w:p>
    <w:p w14:paraId="3D4DC7AD" w14:textId="77777777" w:rsidR="004A1BCD" w:rsidRDefault="004A1BCD" w:rsidP="004A1BCD">
      <w:pPr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14:paraId="6BF20ADE" w14:textId="77777777" w:rsidR="004A1BCD" w:rsidRPr="00DC2571" w:rsidRDefault="004A1BCD" w:rsidP="004A1BCD">
      <w:pPr>
        <w:contextualSpacing/>
        <w:rPr>
          <w:rFonts w:ascii="Arial" w:hAnsi="Arial" w:cs="Arial"/>
          <w:b/>
          <w:color w:val="0070C0"/>
          <w:sz w:val="24"/>
          <w:szCs w:val="24"/>
        </w:rPr>
      </w:pPr>
      <w:r w:rsidRPr="00DC2571">
        <w:rPr>
          <w:rFonts w:ascii="Arial" w:hAnsi="Arial" w:cs="Arial"/>
          <w:b/>
          <w:color w:val="0070C0"/>
          <w:sz w:val="24"/>
          <w:szCs w:val="24"/>
        </w:rPr>
        <w:t xml:space="preserve">Zasady komunikacji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pracowników szkoły </w:t>
      </w:r>
      <w:r w:rsidRPr="00DC2571">
        <w:rPr>
          <w:rFonts w:ascii="Arial" w:hAnsi="Arial" w:cs="Arial"/>
          <w:b/>
          <w:color w:val="0070C0"/>
          <w:sz w:val="24"/>
          <w:szCs w:val="24"/>
        </w:rPr>
        <w:t>z</w:t>
      </w:r>
      <w:r w:rsidRPr="00F23B97">
        <w:rPr>
          <w:rFonts w:ascii="Arial" w:hAnsi="Arial" w:cs="Arial"/>
          <w:b/>
          <w:color w:val="0070C0"/>
          <w:sz w:val="24"/>
          <w:szCs w:val="24"/>
        </w:rPr>
        <w:t xml:space="preserve"> małoletnim</w:t>
      </w:r>
      <w:r>
        <w:rPr>
          <w:rFonts w:ascii="Arial" w:hAnsi="Arial" w:cs="Arial"/>
          <w:b/>
          <w:color w:val="0070C0"/>
          <w:sz w:val="24"/>
          <w:szCs w:val="24"/>
        </w:rPr>
        <w:t>i</w:t>
      </w:r>
      <w:r w:rsidRPr="00F23B97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3F97CA61" w14:textId="77777777" w:rsidR="004A1BCD" w:rsidRPr="00562E5A" w:rsidRDefault="004A1BCD" w:rsidP="004A1BCD">
      <w:pPr>
        <w:rPr>
          <w:rFonts w:ascii="Arial" w:hAnsi="Arial" w:cs="Arial"/>
          <w:u w:val="single"/>
        </w:rPr>
      </w:pPr>
    </w:p>
    <w:p w14:paraId="3D3BBC16" w14:textId="77777777" w:rsidR="004A1BCD" w:rsidRPr="00562E5A" w:rsidRDefault="004A1BCD" w:rsidP="00A4073F">
      <w:pPr>
        <w:ind w:left="426"/>
        <w:rPr>
          <w:rFonts w:ascii="Arial" w:hAnsi="Arial" w:cs="Arial"/>
          <w:u w:val="single"/>
        </w:rPr>
      </w:pPr>
      <w:r w:rsidRPr="00562E5A">
        <w:rPr>
          <w:rFonts w:ascii="Arial" w:hAnsi="Arial" w:cs="Arial"/>
          <w:u w:val="single"/>
        </w:rPr>
        <w:t>Pracownicy szkoły</w:t>
      </w:r>
    </w:p>
    <w:p w14:paraId="37AB7175" w14:textId="77777777" w:rsidR="004A1BCD" w:rsidRDefault="004A1BCD" w:rsidP="00580F58">
      <w:pPr>
        <w:numPr>
          <w:ilvl w:val="0"/>
          <w:numId w:val="10"/>
        </w:numPr>
        <w:tabs>
          <w:tab w:val="left" w:pos="2552"/>
        </w:tabs>
        <w:spacing w:before="100"/>
        <w:ind w:right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Okazują </w:t>
      </w:r>
      <w:r w:rsidRPr="00DC2571">
        <w:rPr>
          <w:rFonts w:ascii="Arial" w:hAnsi="Arial" w:cs="Arial"/>
        </w:rPr>
        <w:t xml:space="preserve">zrozumienie dla trudności i problemów uczniów. </w:t>
      </w:r>
    </w:p>
    <w:p w14:paraId="472C6AB2" w14:textId="77777777" w:rsidR="004A1BCD" w:rsidRPr="0006613A" w:rsidRDefault="004A1BCD" w:rsidP="004A1BCD">
      <w:pPr>
        <w:tabs>
          <w:tab w:val="left" w:pos="2552"/>
        </w:tabs>
        <w:ind w:left="720" w:right="1"/>
        <w:contextualSpacing/>
        <w:jc w:val="both"/>
        <w:rPr>
          <w:rFonts w:ascii="Arial" w:hAnsi="Arial" w:cs="Arial"/>
          <w:sz w:val="18"/>
          <w:szCs w:val="18"/>
        </w:rPr>
      </w:pPr>
    </w:p>
    <w:p w14:paraId="0E061CAA" w14:textId="77777777" w:rsidR="004A1BCD" w:rsidRPr="00F7567D" w:rsidRDefault="004A1BCD" w:rsidP="00580F58">
      <w:pPr>
        <w:numPr>
          <w:ilvl w:val="0"/>
          <w:numId w:val="10"/>
        </w:numPr>
        <w:tabs>
          <w:tab w:val="left" w:pos="2552"/>
        </w:tabs>
        <w:spacing w:before="100" w:line="240" w:lineRule="auto"/>
        <w:ind w:right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Dają</w:t>
      </w:r>
      <w:r w:rsidRPr="00F7567D">
        <w:rPr>
          <w:rFonts w:ascii="Arial" w:hAnsi="Arial" w:cs="Arial"/>
        </w:rPr>
        <w:t xml:space="preserve"> uczn</w:t>
      </w:r>
      <w:r>
        <w:rPr>
          <w:rFonts w:ascii="Arial" w:hAnsi="Arial" w:cs="Arial"/>
        </w:rPr>
        <w:t>iom</w:t>
      </w:r>
      <w:r w:rsidRPr="00F7567D">
        <w:rPr>
          <w:rFonts w:ascii="Arial" w:hAnsi="Arial" w:cs="Arial"/>
        </w:rPr>
        <w:t xml:space="preserve"> prawo do odczuwania i mówienia o swoich emocjach, do wyrażania własnego zdania oraz prawo do bycia wysłuchanym</w:t>
      </w:r>
      <w:r>
        <w:rPr>
          <w:rFonts w:ascii="Arial" w:hAnsi="Arial" w:cs="Arial"/>
        </w:rPr>
        <w:t>.</w:t>
      </w:r>
      <w:r w:rsidRPr="00F7567D">
        <w:rPr>
          <w:rFonts w:ascii="Arial" w:hAnsi="Arial" w:cs="Arial"/>
        </w:rPr>
        <w:t xml:space="preserve"> </w:t>
      </w:r>
    </w:p>
    <w:p w14:paraId="1B864BC0" w14:textId="77777777" w:rsidR="004A1BCD" w:rsidRPr="0006613A" w:rsidRDefault="004A1BCD" w:rsidP="004A1BCD">
      <w:pPr>
        <w:tabs>
          <w:tab w:val="left" w:pos="2552"/>
        </w:tabs>
        <w:spacing w:line="240" w:lineRule="auto"/>
        <w:ind w:left="720" w:right="1"/>
        <w:contextualSpacing/>
        <w:jc w:val="both"/>
        <w:rPr>
          <w:rFonts w:ascii="Arial" w:hAnsi="Arial" w:cs="Arial"/>
          <w:color w:val="FF0000"/>
          <w:sz w:val="18"/>
          <w:szCs w:val="18"/>
        </w:rPr>
      </w:pPr>
    </w:p>
    <w:p w14:paraId="0A14BBC0" w14:textId="77777777" w:rsidR="004A1BCD" w:rsidRPr="00DC2571" w:rsidRDefault="004A1BCD" w:rsidP="00580F58">
      <w:pPr>
        <w:numPr>
          <w:ilvl w:val="0"/>
          <w:numId w:val="10"/>
        </w:numPr>
        <w:tabs>
          <w:tab w:val="left" w:pos="2552"/>
        </w:tabs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Nie zawstydza</w:t>
      </w:r>
      <w:r>
        <w:rPr>
          <w:rFonts w:ascii="Arial" w:hAnsi="Arial" w:cs="Arial"/>
        </w:rPr>
        <w:t>ją</w:t>
      </w:r>
      <w:r w:rsidRPr="00DC2571">
        <w:rPr>
          <w:rFonts w:ascii="Arial" w:hAnsi="Arial" w:cs="Arial"/>
        </w:rPr>
        <w:t>, nie upokarza</w:t>
      </w:r>
      <w:r>
        <w:rPr>
          <w:rFonts w:ascii="Arial" w:hAnsi="Arial" w:cs="Arial"/>
        </w:rPr>
        <w:t>ją, nie lekceważą</w:t>
      </w:r>
      <w:r w:rsidRPr="00DC2571">
        <w:rPr>
          <w:rFonts w:ascii="Arial" w:hAnsi="Arial" w:cs="Arial"/>
        </w:rPr>
        <w:t xml:space="preserve"> i nie obraża</w:t>
      </w:r>
      <w:r>
        <w:rPr>
          <w:rFonts w:ascii="Arial" w:hAnsi="Arial" w:cs="Arial"/>
        </w:rPr>
        <w:t>ją uczniów</w:t>
      </w:r>
      <w:r w:rsidRPr="00DC2571">
        <w:rPr>
          <w:rFonts w:ascii="Arial" w:hAnsi="Arial" w:cs="Arial"/>
        </w:rPr>
        <w:t>.</w:t>
      </w:r>
    </w:p>
    <w:p w14:paraId="587374AA" w14:textId="77777777" w:rsidR="004A1BCD" w:rsidRPr="00CC205C" w:rsidRDefault="004A1BCD" w:rsidP="004A1BCD">
      <w:pPr>
        <w:spacing w:line="240" w:lineRule="auto"/>
        <w:ind w:left="720" w:right="1"/>
        <w:contextualSpacing/>
        <w:rPr>
          <w:rFonts w:ascii="Arial" w:hAnsi="Arial" w:cs="Arial"/>
          <w:sz w:val="12"/>
          <w:szCs w:val="12"/>
        </w:rPr>
      </w:pPr>
    </w:p>
    <w:p w14:paraId="6352DE43" w14:textId="4432675B" w:rsidR="004A1BCD" w:rsidRPr="005C4BA6" w:rsidRDefault="004A1BCD" w:rsidP="003B2ECA">
      <w:pPr>
        <w:numPr>
          <w:ilvl w:val="0"/>
          <w:numId w:val="10"/>
        </w:numPr>
        <w:tabs>
          <w:tab w:val="left" w:pos="2552"/>
        </w:tabs>
        <w:spacing w:before="100" w:line="240" w:lineRule="auto"/>
        <w:ind w:right="1"/>
        <w:contextualSpacing/>
        <w:jc w:val="both"/>
        <w:rPr>
          <w:rFonts w:ascii="Arial" w:hAnsi="Arial" w:cs="Arial"/>
          <w:sz w:val="18"/>
          <w:szCs w:val="18"/>
        </w:rPr>
      </w:pPr>
      <w:r w:rsidRPr="005C4BA6">
        <w:rPr>
          <w:rFonts w:ascii="Arial" w:hAnsi="Arial" w:cs="Arial"/>
        </w:rPr>
        <w:t>Nie obrzucają uczniów wyzwiskami, nie wyśmiewają i nie ośmieszają</w:t>
      </w:r>
      <w:r w:rsidR="005C4BA6" w:rsidRPr="005C4BA6">
        <w:rPr>
          <w:rFonts w:ascii="Arial" w:hAnsi="Arial" w:cs="Arial"/>
        </w:rPr>
        <w:t>.</w:t>
      </w:r>
      <w:r w:rsidRPr="005C4BA6">
        <w:rPr>
          <w:rFonts w:ascii="Arial" w:hAnsi="Arial" w:cs="Arial"/>
        </w:rPr>
        <w:t xml:space="preserve"> </w:t>
      </w:r>
    </w:p>
    <w:p w14:paraId="5CB3F54F" w14:textId="77777777" w:rsidR="005C4BA6" w:rsidRPr="005C4BA6" w:rsidRDefault="005C4BA6" w:rsidP="005C4BA6">
      <w:pPr>
        <w:tabs>
          <w:tab w:val="left" w:pos="2552"/>
        </w:tabs>
        <w:spacing w:before="100" w:line="240" w:lineRule="auto"/>
        <w:ind w:right="1"/>
        <w:contextualSpacing/>
        <w:jc w:val="both"/>
        <w:rPr>
          <w:rFonts w:ascii="Arial" w:hAnsi="Arial" w:cs="Arial"/>
          <w:sz w:val="18"/>
          <w:szCs w:val="18"/>
        </w:rPr>
      </w:pPr>
    </w:p>
    <w:p w14:paraId="7D259664" w14:textId="77777777" w:rsidR="004A1BCD" w:rsidRPr="00DC2571" w:rsidRDefault="004A1BCD" w:rsidP="00580F58">
      <w:pPr>
        <w:numPr>
          <w:ilvl w:val="0"/>
          <w:numId w:val="10"/>
        </w:numPr>
        <w:tabs>
          <w:tab w:val="left" w:pos="2552"/>
        </w:tabs>
        <w:spacing w:before="100" w:line="240" w:lineRule="auto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Nie wytyka</w:t>
      </w:r>
      <w:r>
        <w:rPr>
          <w:rFonts w:ascii="Arial" w:hAnsi="Arial" w:cs="Arial"/>
        </w:rPr>
        <w:t>ją</w:t>
      </w:r>
      <w:r w:rsidRPr="00DC2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błędów uczniów w sposób, który ich</w:t>
      </w:r>
      <w:r w:rsidRPr="00DC2571">
        <w:rPr>
          <w:rFonts w:ascii="Arial" w:hAnsi="Arial" w:cs="Arial"/>
        </w:rPr>
        <w:t xml:space="preserve"> rani.</w:t>
      </w:r>
    </w:p>
    <w:p w14:paraId="2607634E" w14:textId="77777777" w:rsidR="004A1BCD" w:rsidRPr="0006613A" w:rsidRDefault="004A1BCD" w:rsidP="004A1BCD">
      <w:pPr>
        <w:spacing w:line="240" w:lineRule="auto"/>
        <w:ind w:left="720" w:right="1"/>
        <w:contextualSpacing/>
        <w:rPr>
          <w:rFonts w:ascii="Arial" w:hAnsi="Arial" w:cs="Arial"/>
          <w:sz w:val="18"/>
          <w:szCs w:val="18"/>
        </w:rPr>
      </w:pPr>
    </w:p>
    <w:p w14:paraId="04796D3F" w14:textId="10EB2CD5" w:rsidR="004A1BCD" w:rsidRPr="00DC2571" w:rsidRDefault="004A1BCD" w:rsidP="00580F58">
      <w:pPr>
        <w:numPr>
          <w:ilvl w:val="0"/>
          <w:numId w:val="10"/>
        </w:numPr>
        <w:tabs>
          <w:tab w:val="left" w:pos="2552"/>
        </w:tabs>
        <w:spacing w:before="100" w:line="240" w:lineRule="auto"/>
        <w:ind w:right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Nie grożą uczniom</w:t>
      </w:r>
      <w:r w:rsidRPr="00DC2571">
        <w:rPr>
          <w:rFonts w:ascii="Arial" w:hAnsi="Arial" w:cs="Arial"/>
        </w:rPr>
        <w:t>, nie wyraża</w:t>
      </w:r>
      <w:r>
        <w:rPr>
          <w:rFonts w:ascii="Arial" w:hAnsi="Arial" w:cs="Arial"/>
        </w:rPr>
        <w:t>ją dezaprobaty wobec ich</w:t>
      </w:r>
      <w:r w:rsidRPr="00DC2571">
        <w:rPr>
          <w:rFonts w:ascii="Arial" w:hAnsi="Arial" w:cs="Arial"/>
        </w:rPr>
        <w:t xml:space="preserve"> zachowania czy postępów </w:t>
      </w:r>
      <w:r>
        <w:rPr>
          <w:rFonts w:ascii="Arial" w:hAnsi="Arial" w:cs="Arial"/>
        </w:rPr>
        <w:br/>
      </w:r>
      <w:r w:rsidRPr="00DC2571">
        <w:rPr>
          <w:rFonts w:ascii="Arial" w:hAnsi="Arial" w:cs="Arial"/>
        </w:rPr>
        <w:t>w nauce</w:t>
      </w:r>
      <w:r w:rsidR="005C4BA6">
        <w:rPr>
          <w:rFonts w:ascii="Arial" w:hAnsi="Arial" w:cs="Arial"/>
        </w:rPr>
        <w:t>.</w:t>
      </w:r>
    </w:p>
    <w:p w14:paraId="4160CF6C" w14:textId="77777777" w:rsidR="004A1BCD" w:rsidRPr="0006613A" w:rsidRDefault="004A1BCD" w:rsidP="004A1BCD">
      <w:pPr>
        <w:tabs>
          <w:tab w:val="left" w:pos="2552"/>
        </w:tabs>
        <w:spacing w:line="240" w:lineRule="auto"/>
        <w:ind w:left="720" w:right="1"/>
        <w:contextualSpacing/>
        <w:jc w:val="both"/>
        <w:rPr>
          <w:rFonts w:ascii="Arial" w:hAnsi="Arial" w:cs="Arial"/>
          <w:sz w:val="18"/>
          <w:szCs w:val="18"/>
        </w:rPr>
      </w:pPr>
    </w:p>
    <w:p w14:paraId="3A022B4A" w14:textId="35946A56" w:rsidR="004A1BCD" w:rsidRPr="00DC2571" w:rsidRDefault="004A1BCD" w:rsidP="00580F58">
      <w:pPr>
        <w:numPr>
          <w:ilvl w:val="0"/>
          <w:numId w:val="10"/>
        </w:numPr>
        <w:tabs>
          <w:tab w:val="left" w:pos="2552"/>
        </w:tabs>
        <w:spacing w:before="100" w:line="240" w:lineRule="auto"/>
        <w:ind w:right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Nie reagują </w:t>
      </w:r>
      <w:r w:rsidR="00476C3A">
        <w:rPr>
          <w:rFonts w:ascii="Arial" w:hAnsi="Arial" w:cs="Arial"/>
        </w:rPr>
        <w:t>złośliwością</w:t>
      </w:r>
      <w:r>
        <w:rPr>
          <w:rFonts w:ascii="Arial" w:hAnsi="Arial" w:cs="Arial"/>
        </w:rPr>
        <w:t>, sarkazmem na zachowanie uczniów lub ich</w:t>
      </w:r>
      <w:r w:rsidRPr="00DC2571">
        <w:rPr>
          <w:rFonts w:ascii="Arial" w:hAnsi="Arial" w:cs="Arial"/>
        </w:rPr>
        <w:t xml:space="preserve"> postępy</w:t>
      </w:r>
      <w:r>
        <w:rPr>
          <w:rFonts w:ascii="Arial" w:hAnsi="Arial" w:cs="Arial"/>
        </w:rPr>
        <w:t xml:space="preserve"> w nauce, nie dowcipkują i nie żartują z uczniów w sposób, </w:t>
      </w:r>
      <w:r w:rsidRPr="00DC2571">
        <w:rPr>
          <w:rFonts w:ascii="Arial" w:hAnsi="Arial" w:cs="Arial"/>
        </w:rPr>
        <w:t xml:space="preserve">który obniża </w:t>
      </w:r>
      <w:r>
        <w:rPr>
          <w:rFonts w:ascii="Arial" w:hAnsi="Arial" w:cs="Arial"/>
        </w:rPr>
        <w:t xml:space="preserve">ich </w:t>
      </w:r>
      <w:r w:rsidRPr="00DC2571">
        <w:rPr>
          <w:rFonts w:ascii="Arial" w:hAnsi="Arial" w:cs="Arial"/>
        </w:rPr>
        <w:t>poczucie wła</w:t>
      </w:r>
      <w:r>
        <w:rPr>
          <w:rFonts w:ascii="Arial" w:hAnsi="Arial" w:cs="Arial"/>
        </w:rPr>
        <w:t>snej wartości</w:t>
      </w:r>
      <w:r w:rsidR="00476C3A">
        <w:rPr>
          <w:rFonts w:ascii="Arial" w:hAnsi="Arial" w:cs="Arial"/>
        </w:rPr>
        <w:t>.</w:t>
      </w:r>
    </w:p>
    <w:p w14:paraId="0043938C" w14:textId="77777777" w:rsidR="004A1BCD" w:rsidRPr="0006613A" w:rsidRDefault="004A1BCD" w:rsidP="004A1BCD">
      <w:pPr>
        <w:tabs>
          <w:tab w:val="left" w:pos="2552"/>
        </w:tabs>
        <w:spacing w:line="240" w:lineRule="auto"/>
        <w:ind w:left="720" w:right="1"/>
        <w:contextualSpacing/>
        <w:jc w:val="both"/>
        <w:rPr>
          <w:rFonts w:ascii="Arial" w:hAnsi="Arial" w:cs="Arial"/>
          <w:sz w:val="18"/>
          <w:szCs w:val="18"/>
        </w:rPr>
      </w:pPr>
    </w:p>
    <w:p w14:paraId="3B801749" w14:textId="77777777" w:rsidR="004A1BCD" w:rsidRPr="00DC2571" w:rsidRDefault="004A1BCD" w:rsidP="00580F58">
      <w:pPr>
        <w:numPr>
          <w:ilvl w:val="0"/>
          <w:numId w:val="10"/>
        </w:numPr>
        <w:tabs>
          <w:tab w:val="left" w:pos="2552"/>
        </w:tabs>
        <w:spacing w:before="100" w:line="240" w:lineRule="auto"/>
        <w:ind w:right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Krytykują</w:t>
      </w:r>
      <w:r w:rsidRPr="00DC2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zachowanie </w:t>
      </w:r>
      <w:r w:rsidRPr="00DC2571">
        <w:rPr>
          <w:rFonts w:ascii="Arial" w:hAnsi="Arial" w:cs="Arial"/>
        </w:rPr>
        <w:t>ucznia taki sposób, aby nie czuł się zraniony, zmuszony do obrony czy do kontrataku.</w:t>
      </w:r>
    </w:p>
    <w:p w14:paraId="3C0A128E" w14:textId="77777777" w:rsidR="004A1BCD" w:rsidRPr="0006613A" w:rsidRDefault="004A1BCD" w:rsidP="004A1BCD">
      <w:pPr>
        <w:tabs>
          <w:tab w:val="left" w:pos="2552"/>
        </w:tabs>
        <w:spacing w:line="240" w:lineRule="auto"/>
        <w:ind w:left="720" w:right="1"/>
        <w:contextualSpacing/>
        <w:jc w:val="both"/>
        <w:rPr>
          <w:rFonts w:ascii="Arial" w:hAnsi="Arial" w:cs="Arial"/>
          <w:sz w:val="18"/>
          <w:szCs w:val="18"/>
        </w:rPr>
      </w:pPr>
    </w:p>
    <w:p w14:paraId="69769AF0" w14:textId="19C036C4" w:rsidR="004A1BCD" w:rsidRPr="00F11D39" w:rsidRDefault="004A1BCD" w:rsidP="00580F58">
      <w:pPr>
        <w:numPr>
          <w:ilvl w:val="0"/>
          <w:numId w:val="10"/>
        </w:numPr>
        <w:tabs>
          <w:tab w:val="left" w:pos="2552"/>
        </w:tabs>
        <w:spacing w:before="100" w:line="240" w:lineRule="auto"/>
        <w:ind w:right="1"/>
        <w:contextualSpacing/>
        <w:jc w:val="both"/>
        <w:rPr>
          <w:rFonts w:ascii="Arial" w:hAnsi="Arial" w:cs="Arial"/>
        </w:rPr>
      </w:pPr>
      <w:r w:rsidRPr="00F11D39">
        <w:rPr>
          <w:rFonts w:ascii="Arial" w:hAnsi="Arial" w:cs="Arial"/>
        </w:rPr>
        <w:t xml:space="preserve">Nie podnoszą głosu na uczniów, nie krzyczą na nich w sytuacji innej niż wynikająca </w:t>
      </w:r>
      <w:r>
        <w:rPr>
          <w:rFonts w:ascii="Arial" w:hAnsi="Arial" w:cs="Arial"/>
        </w:rPr>
        <w:br/>
      </w:r>
      <w:r w:rsidRPr="00F11D39">
        <w:rPr>
          <w:rFonts w:ascii="Arial" w:hAnsi="Arial" w:cs="Arial"/>
        </w:rPr>
        <w:t xml:space="preserve">z potrzeby zapewnienia im bezpieczeństwa. </w:t>
      </w:r>
    </w:p>
    <w:p w14:paraId="0622E2BA" w14:textId="7D26A45E" w:rsidR="004A1BCD" w:rsidRPr="00D14201" w:rsidRDefault="004A1BCD" w:rsidP="00580F58">
      <w:pPr>
        <w:pStyle w:val="Akapitzlist"/>
        <w:numPr>
          <w:ilvl w:val="0"/>
          <w:numId w:val="10"/>
        </w:numPr>
        <w:spacing w:before="100" w:after="200" w:line="240" w:lineRule="auto"/>
        <w:ind w:right="1"/>
        <w:jc w:val="both"/>
        <w:rPr>
          <w:rFonts w:ascii="Arial" w:hAnsi="Arial" w:cs="Arial"/>
        </w:rPr>
      </w:pPr>
      <w:r w:rsidRPr="00D14201">
        <w:rPr>
          <w:rFonts w:ascii="Arial" w:hAnsi="Arial" w:cs="Arial"/>
        </w:rPr>
        <w:t>W procesie rozwiązywania konfliktu dba</w:t>
      </w:r>
      <w:r>
        <w:rPr>
          <w:rFonts w:ascii="Arial" w:hAnsi="Arial" w:cs="Arial"/>
        </w:rPr>
        <w:t>ją o komunikację dającą uczniom</w:t>
      </w:r>
      <w:r w:rsidRPr="00D14201">
        <w:rPr>
          <w:rFonts w:ascii="Arial" w:hAnsi="Arial" w:cs="Arial"/>
        </w:rPr>
        <w:t xml:space="preserve"> poczuci</w:t>
      </w:r>
      <w:r>
        <w:rPr>
          <w:rFonts w:ascii="Arial" w:hAnsi="Arial" w:cs="Arial"/>
        </w:rPr>
        <w:t xml:space="preserve"> </w:t>
      </w:r>
      <w:r w:rsidRPr="00D14201">
        <w:rPr>
          <w:rFonts w:ascii="Arial" w:hAnsi="Arial" w:cs="Arial"/>
        </w:rPr>
        <w:t>bezpieczeństwa emocjonalnego i</w:t>
      </w:r>
      <w:r>
        <w:rPr>
          <w:rFonts w:ascii="Arial" w:hAnsi="Arial" w:cs="Arial"/>
        </w:rPr>
        <w:t xml:space="preserve"> psychospołecznego</w:t>
      </w:r>
      <w:r w:rsidR="005C4B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3609E84" w14:textId="6AC9C60B" w:rsidR="004A1BCD" w:rsidRDefault="004A1BCD" w:rsidP="00580F58">
      <w:pPr>
        <w:numPr>
          <w:ilvl w:val="0"/>
          <w:numId w:val="10"/>
        </w:numPr>
        <w:tabs>
          <w:tab w:val="left" w:pos="2552"/>
        </w:tabs>
        <w:spacing w:before="100" w:line="240" w:lineRule="auto"/>
        <w:ind w:right="1"/>
        <w:contextualSpacing/>
        <w:jc w:val="both"/>
        <w:rPr>
          <w:rFonts w:ascii="Arial" w:hAnsi="Arial" w:cs="Arial"/>
        </w:rPr>
      </w:pPr>
      <w:r w:rsidRPr="00D14201">
        <w:rPr>
          <w:rFonts w:ascii="Arial" w:hAnsi="Arial" w:cs="Arial"/>
        </w:rPr>
        <w:t>Metody dyscyplinowania uczniów dobiera</w:t>
      </w:r>
      <w:r>
        <w:rPr>
          <w:rFonts w:ascii="Arial" w:hAnsi="Arial" w:cs="Arial"/>
        </w:rPr>
        <w:t>ją</w:t>
      </w:r>
      <w:r w:rsidRPr="00D14201">
        <w:rPr>
          <w:rFonts w:ascii="Arial" w:hAnsi="Arial" w:cs="Arial"/>
        </w:rPr>
        <w:t xml:space="preserve"> adekwatnie do ich wieku i poziomu rozwoju. </w:t>
      </w:r>
    </w:p>
    <w:p w14:paraId="2CADD01F" w14:textId="77777777" w:rsidR="004A1BCD" w:rsidRPr="00DD202F" w:rsidRDefault="004A1BCD" w:rsidP="004A1BCD">
      <w:pPr>
        <w:tabs>
          <w:tab w:val="left" w:pos="2552"/>
        </w:tabs>
        <w:spacing w:line="240" w:lineRule="auto"/>
        <w:ind w:left="720" w:right="1"/>
        <w:contextualSpacing/>
        <w:jc w:val="both"/>
        <w:rPr>
          <w:rFonts w:ascii="Arial" w:hAnsi="Arial" w:cs="Arial"/>
          <w:sz w:val="18"/>
          <w:szCs w:val="18"/>
        </w:rPr>
      </w:pPr>
    </w:p>
    <w:p w14:paraId="23160882" w14:textId="639ECE5A" w:rsidR="004A1BCD" w:rsidRPr="00DC2571" w:rsidRDefault="004A1BCD" w:rsidP="00580F58">
      <w:pPr>
        <w:numPr>
          <w:ilvl w:val="0"/>
          <w:numId w:val="10"/>
        </w:numPr>
        <w:tabs>
          <w:tab w:val="left" w:pos="2552"/>
        </w:tabs>
        <w:spacing w:before="100"/>
        <w:ind w:right="1"/>
        <w:contextualSpacing/>
        <w:jc w:val="both"/>
        <w:rPr>
          <w:rFonts w:ascii="Arial" w:hAnsi="Arial" w:cs="Arial"/>
        </w:rPr>
      </w:pPr>
      <w:r w:rsidRPr="00D14201">
        <w:rPr>
          <w:rFonts w:ascii="Arial" w:hAnsi="Arial" w:cs="Arial"/>
        </w:rPr>
        <w:t>Wyjaśnia</w:t>
      </w:r>
      <w:r>
        <w:rPr>
          <w:rFonts w:ascii="Arial" w:hAnsi="Arial" w:cs="Arial"/>
        </w:rPr>
        <w:t>ją</w:t>
      </w:r>
      <w:r w:rsidRPr="00D14201">
        <w:rPr>
          <w:rFonts w:ascii="Arial" w:hAnsi="Arial" w:cs="Arial"/>
        </w:rPr>
        <w:t xml:space="preserve"> uczniowi, za co i dlaczego został ukarany. </w:t>
      </w:r>
    </w:p>
    <w:p w14:paraId="1F513580" w14:textId="77777777" w:rsidR="004A1BCD" w:rsidRPr="00DC2571" w:rsidRDefault="004A1BCD" w:rsidP="004A1BCD">
      <w:pPr>
        <w:spacing w:line="240" w:lineRule="auto"/>
        <w:ind w:left="1418"/>
        <w:contextualSpacing/>
        <w:rPr>
          <w:rFonts w:ascii="Arial" w:hAnsi="Arial" w:cs="Arial"/>
        </w:rPr>
      </w:pPr>
    </w:p>
    <w:p w14:paraId="097E33EA" w14:textId="77777777" w:rsidR="004A1BCD" w:rsidRPr="00DC2571" w:rsidRDefault="004A1BCD" w:rsidP="004A1BCD">
      <w:pPr>
        <w:rPr>
          <w:rFonts w:ascii="Arial" w:hAnsi="Arial" w:cs="Arial"/>
          <w:b/>
          <w:color w:val="0070C0"/>
        </w:rPr>
      </w:pPr>
    </w:p>
    <w:p w14:paraId="499A4544" w14:textId="1025989E" w:rsidR="004A1BCD" w:rsidRPr="0031784A" w:rsidRDefault="004A1BCD" w:rsidP="00580F58">
      <w:pPr>
        <w:pStyle w:val="Akapitzlist"/>
        <w:numPr>
          <w:ilvl w:val="0"/>
          <w:numId w:val="46"/>
        </w:numPr>
        <w:spacing w:before="100"/>
        <w:ind w:left="851" w:hanging="425"/>
        <w:jc w:val="both"/>
        <w:rPr>
          <w:rFonts w:ascii="Arial" w:hAnsi="Arial" w:cs="Arial"/>
          <w:b/>
          <w:kern w:val="2"/>
        </w:rPr>
      </w:pPr>
      <w:r w:rsidRPr="00A4073F">
        <w:rPr>
          <w:rFonts w:ascii="Arial" w:hAnsi="Arial" w:cs="Arial"/>
          <w:b/>
          <w:color w:val="0070C0"/>
          <w:kern w:val="2"/>
        </w:rPr>
        <w:t xml:space="preserve">Obszar: </w:t>
      </w:r>
      <w:r>
        <w:rPr>
          <w:rFonts w:ascii="Arial" w:hAnsi="Arial" w:cs="Arial"/>
          <w:b/>
          <w:kern w:val="2"/>
          <w:sz w:val="24"/>
          <w:szCs w:val="24"/>
        </w:rPr>
        <w:t>Z</w:t>
      </w:r>
      <w:r w:rsidRPr="0096099F">
        <w:rPr>
          <w:rFonts w:ascii="Arial" w:hAnsi="Arial" w:cs="Arial"/>
          <w:b/>
          <w:kern w:val="2"/>
          <w:sz w:val="24"/>
          <w:szCs w:val="24"/>
        </w:rPr>
        <w:t xml:space="preserve">akaz stosowania </w:t>
      </w:r>
      <w:r>
        <w:rPr>
          <w:rFonts w:ascii="Arial" w:hAnsi="Arial" w:cs="Arial"/>
          <w:b/>
          <w:kern w:val="2"/>
          <w:sz w:val="24"/>
          <w:szCs w:val="24"/>
        </w:rPr>
        <w:t>przez pracowników szkoły jakiejkolwiek</w:t>
      </w:r>
      <w:r w:rsidR="00476C3A">
        <w:rPr>
          <w:rFonts w:ascii="Arial" w:hAnsi="Arial" w:cs="Arial"/>
          <w:b/>
          <w:kern w:val="2"/>
          <w:sz w:val="24"/>
          <w:szCs w:val="24"/>
        </w:rPr>
        <w:t xml:space="preserve"> </w:t>
      </w:r>
      <w:r>
        <w:rPr>
          <w:rFonts w:ascii="Arial" w:hAnsi="Arial" w:cs="Arial"/>
          <w:b/>
          <w:kern w:val="2"/>
          <w:sz w:val="24"/>
          <w:szCs w:val="24"/>
        </w:rPr>
        <w:t xml:space="preserve">formy </w:t>
      </w:r>
      <w:r w:rsidRPr="0096099F">
        <w:rPr>
          <w:rFonts w:ascii="Arial" w:hAnsi="Arial" w:cs="Arial"/>
          <w:b/>
          <w:kern w:val="2"/>
          <w:sz w:val="24"/>
          <w:szCs w:val="24"/>
        </w:rPr>
        <w:t xml:space="preserve">przemocy wobec </w:t>
      </w:r>
      <w:r>
        <w:rPr>
          <w:rFonts w:ascii="Arial" w:hAnsi="Arial" w:cs="Arial"/>
          <w:b/>
          <w:kern w:val="2"/>
          <w:sz w:val="24"/>
          <w:szCs w:val="24"/>
        </w:rPr>
        <w:t xml:space="preserve">małoletniego, </w:t>
      </w:r>
      <w:r w:rsidRPr="0096099F">
        <w:rPr>
          <w:rFonts w:ascii="Arial" w:hAnsi="Arial" w:cs="Arial"/>
          <w:b/>
          <w:kern w:val="2"/>
          <w:sz w:val="24"/>
          <w:szCs w:val="24"/>
        </w:rPr>
        <w:t xml:space="preserve">w tym nawiązywania relacji </w:t>
      </w:r>
      <w:r>
        <w:rPr>
          <w:rFonts w:ascii="Arial" w:hAnsi="Arial" w:cs="Arial"/>
          <w:b/>
          <w:kern w:val="2"/>
          <w:sz w:val="24"/>
          <w:szCs w:val="24"/>
        </w:rPr>
        <w:br/>
      </w:r>
      <w:r w:rsidRPr="0096099F">
        <w:rPr>
          <w:rFonts w:ascii="Arial" w:hAnsi="Arial" w:cs="Arial"/>
          <w:b/>
          <w:kern w:val="2"/>
          <w:sz w:val="24"/>
          <w:szCs w:val="24"/>
        </w:rPr>
        <w:t>o charakterze seksualnym</w:t>
      </w:r>
    </w:p>
    <w:p w14:paraId="3E601074" w14:textId="77777777" w:rsidR="004A1BCD" w:rsidRDefault="004A1BCD" w:rsidP="004A1BCD">
      <w:pPr>
        <w:pStyle w:val="Akapitzlist"/>
        <w:ind w:left="1134"/>
        <w:jc w:val="both"/>
        <w:rPr>
          <w:rFonts w:ascii="Arial" w:hAnsi="Arial" w:cs="Arial"/>
          <w:b/>
          <w:kern w:val="2"/>
        </w:rPr>
      </w:pPr>
    </w:p>
    <w:p w14:paraId="06640850" w14:textId="77777777" w:rsidR="004A1BCD" w:rsidRPr="0031784A" w:rsidRDefault="004A1BCD" w:rsidP="00A4073F">
      <w:pPr>
        <w:pStyle w:val="Akapitzlist"/>
        <w:ind w:left="709"/>
        <w:jc w:val="both"/>
        <w:rPr>
          <w:rFonts w:ascii="Arial" w:hAnsi="Arial" w:cs="Arial"/>
          <w:kern w:val="2"/>
          <w:u w:val="single"/>
        </w:rPr>
      </w:pPr>
      <w:r w:rsidRPr="0031784A">
        <w:rPr>
          <w:rFonts w:ascii="Arial" w:hAnsi="Arial" w:cs="Arial"/>
          <w:kern w:val="2"/>
          <w:u w:val="single"/>
        </w:rPr>
        <w:t>Pracownicy szkoły</w:t>
      </w:r>
    </w:p>
    <w:p w14:paraId="469F9431" w14:textId="77777777" w:rsidR="004A1BCD" w:rsidRPr="00DC2571" w:rsidRDefault="004A1BCD" w:rsidP="004A1BCD">
      <w:pPr>
        <w:spacing w:line="240" w:lineRule="auto"/>
        <w:ind w:left="1440"/>
        <w:contextualSpacing/>
        <w:rPr>
          <w:rFonts w:ascii="Arial" w:hAnsi="Arial" w:cs="Arial"/>
          <w:b/>
        </w:rPr>
      </w:pPr>
    </w:p>
    <w:p w14:paraId="21C33592" w14:textId="0C3FA3C3" w:rsidR="004A1BCD" w:rsidRPr="0006613A" w:rsidRDefault="004A1BCD" w:rsidP="003B2ECA">
      <w:pPr>
        <w:numPr>
          <w:ilvl w:val="0"/>
          <w:numId w:val="8"/>
        </w:numPr>
        <w:spacing w:before="10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3CDD">
        <w:rPr>
          <w:rFonts w:ascii="Arial" w:hAnsi="Arial" w:cs="Arial"/>
        </w:rPr>
        <w:t>Nie łamią obowiązującego prawa, ustalonych norm i zasad. Wszyscy uczniowie są</w:t>
      </w:r>
      <w:r w:rsidR="00476C3A" w:rsidRPr="00A13CDD">
        <w:rPr>
          <w:rFonts w:ascii="Arial" w:hAnsi="Arial" w:cs="Arial"/>
        </w:rPr>
        <w:t xml:space="preserve"> </w:t>
      </w:r>
      <w:r w:rsidRPr="00A13CDD">
        <w:rPr>
          <w:rFonts w:ascii="Arial" w:hAnsi="Arial" w:cs="Arial"/>
        </w:rPr>
        <w:t xml:space="preserve">przez nich traktowani sprawiedliwie. </w:t>
      </w:r>
    </w:p>
    <w:p w14:paraId="44D171D5" w14:textId="699B7EE8" w:rsidR="004A1BCD" w:rsidRPr="00A13CDD" w:rsidRDefault="004A1BCD" w:rsidP="003B2ECA">
      <w:pPr>
        <w:numPr>
          <w:ilvl w:val="0"/>
          <w:numId w:val="8"/>
        </w:numPr>
        <w:spacing w:before="10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3CDD">
        <w:rPr>
          <w:rFonts w:ascii="Arial" w:hAnsi="Arial" w:cs="Arial"/>
        </w:rPr>
        <w:t>Nie wykorzystują wobec uczniów relacji władzy lub przewagi fizycznej</w:t>
      </w:r>
      <w:r w:rsidR="00A13CDD" w:rsidRPr="00A13CDD">
        <w:rPr>
          <w:rFonts w:ascii="Arial" w:hAnsi="Arial" w:cs="Arial"/>
        </w:rPr>
        <w:t>.</w:t>
      </w:r>
      <w:r w:rsidRPr="00A13CDD">
        <w:rPr>
          <w:rFonts w:ascii="Arial" w:hAnsi="Arial" w:cs="Arial"/>
        </w:rPr>
        <w:t xml:space="preserve"> </w:t>
      </w:r>
    </w:p>
    <w:p w14:paraId="15A3D4F8" w14:textId="13D2F2EA" w:rsidR="004A1BCD" w:rsidRPr="00A13CDD" w:rsidRDefault="004A1BCD" w:rsidP="003B2ECA">
      <w:pPr>
        <w:numPr>
          <w:ilvl w:val="0"/>
          <w:numId w:val="8"/>
        </w:numPr>
        <w:spacing w:before="10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3CDD">
        <w:rPr>
          <w:rFonts w:ascii="Arial" w:hAnsi="Arial" w:cs="Arial"/>
        </w:rPr>
        <w:t>Nie stosują żadnej formy przemocy fizycznej wobec uczniów</w:t>
      </w:r>
      <w:r w:rsidR="00A13CDD" w:rsidRPr="00A13CDD">
        <w:rPr>
          <w:rFonts w:ascii="Arial" w:hAnsi="Arial" w:cs="Arial"/>
        </w:rPr>
        <w:t xml:space="preserve">. </w:t>
      </w:r>
      <w:r w:rsidRPr="00A13CDD">
        <w:rPr>
          <w:rFonts w:ascii="Arial" w:hAnsi="Arial" w:cs="Arial"/>
        </w:rPr>
        <w:t xml:space="preserve"> </w:t>
      </w:r>
    </w:p>
    <w:p w14:paraId="2D9E1E79" w14:textId="3E2F6AF9" w:rsidR="004A1BCD" w:rsidRPr="00DC2571" w:rsidRDefault="004A1BCD" w:rsidP="00A13CDD">
      <w:pPr>
        <w:numPr>
          <w:ilvl w:val="0"/>
          <w:numId w:val="8"/>
        </w:numPr>
        <w:spacing w:before="10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Nie stosują</w:t>
      </w:r>
      <w:r w:rsidRPr="00DC2571">
        <w:rPr>
          <w:rFonts w:ascii="Arial" w:hAnsi="Arial" w:cs="Arial"/>
        </w:rPr>
        <w:t xml:space="preserve"> żadnej formy p</w:t>
      </w:r>
      <w:r>
        <w:rPr>
          <w:rFonts w:ascii="Arial" w:hAnsi="Arial" w:cs="Arial"/>
        </w:rPr>
        <w:t>rzemocy psychicznej wobec uczniów</w:t>
      </w:r>
      <w:r w:rsidR="00A13CDD">
        <w:rPr>
          <w:rFonts w:ascii="Arial" w:hAnsi="Arial" w:cs="Arial"/>
        </w:rPr>
        <w:t xml:space="preserve">. </w:t>
      </w:r>
      <w:r w:rsidRPr="00DC2571">
        <w:rPr>
          <w:rFonts w:ascii="Arial" w:hAnsi="Arial" w:cs="Arial"/>
        </w:rPr>
        <w:t xml:space="preserve"> </w:t>
      </w:r>
    </w:p>
    <w:p w14:paraId="4D31D994" w14:textId="77EFCFBC" w:rsidR="004A1BCD" w:rsidRPr="00DC2571" w:rsidRDefault="004A1BCD" w:rsidP="00A13CDD">
      <w:pPr>
        <w:numPr>
          <w:ilvl w:val="0"/>
          <w:numId w:val="8"/>
        </w:numPr>
        <w:spacing w:before="10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C2571">
        <w:rPr>
          <w:rFonts w:ascii="Arial" w:hAnsi="Arial" w:cs="Arial"/>
        </w:rPr>
        <w:t>ie stos</w:t>
      </w:r>
      <w:r>
        <w:rPr>
          <w:rFonts w:ascii="Arial" w:hAnsi="Arial" w:cs="Arial"/>
        </w:rPr>
        <w:t>ują naruszających godność uczniów</w:t>
      </w:r>
      <w:r w:rsidRPr="00DC2571">
        <w:rPr>
          <w:rFonts w:ascii="Arial" w:hAnsi="Arial" w:cs="Arial"/>
        </w:rPr>
        <w:t xml:space="preserve"> wypowiedzi o podtekście seksual</w:t>
      </w:r>
      <w:r>
        <w:rPr>
          <w:rFonts w:ascii="Arial" w:hAnsi="Arial" w:cs="Arial"/>
        </w:rPr>
        <w:t>nym, nie nawiązują</w:t>
      </w:r>
      <w:r w:rsidRPr="00DC2571">
        <w:rPr>
          <w:rFonts w:ascii="Arial" w:hAnsi="Arial" w:cs="Arial"/>
        </w:rPr>
        <w:t xml:space="preserve"> w wypowiedziach do aktywności bądź atrakcyjności seksual</w:t>
      </w:r>
      <w:r>
        <w:rPr>
          <w:rFonts w:ascii="Arial" w:hAnsi="Arial" w:cs="Arial"/>
        </w:rPr>
        <w:t>nej</w:t>
      </w:r>
      <w:r w:rsidR="00A13CD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0C74DD48" w14:textId="77777777" w:rsidR="004A1BCD" w:rsidRPr="001D7FCB" w:rsidRDefault="004A1BCD" w:rsidP="00580F58">
      <w:pPr>
        <w:numPr>
          <w:ilvl w:val="0"/>
          <w:numId w:val="8"/>
        </w:numPr>
        <w:spacing w:before="100"/>
        <w:contextualSpacing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N</w:t>
      </w:r>
      <w:r w:rsidRPr="00DC2571">
        <w:rPr>
          <w:rFonts w:ascii="Arial" w:hAnsi="Arial" w:cs="Arial"/>
        </w:rPr>
        <w:t>ie narusza</w:t>
      </w:r>
      <w:r>
        <w:rPr>
          <w:rFonts w:ascii="Arial" w:hAnsi="Arial" w:cs="Arial"/>
        </w:rPr>
        <w:t>ją nietykalności osobistej uczniów.</w:t>
      </w:r>
    </w:p>
    <w:p w14:paraId="7A59D6D0" w14:textId="77777777" w:rsidR="004A1BCD" w:rsidRPr="00990210" w:rsidRDefault="004A1BCD" w:rsidP="004A1BCD">
      <w:pPr>
        <w:ind w:left="720"/>
        <w:contextualSpacing/>
        <w:jc w:val="both"/>
        <w:rPr>
          <w:rFonts w:ascii="Arial" w:hAnsi="Arial" w:cs="Arial"/>
          <w:strike/>
          <w:sz w:val="18"/>
          <w:szCs w:val="18"/>
        </w:rPr>
      </w:pPr>
    </w:p>
    <w:p w14:paraId="6392EA96" w14:textId="77777777" w:rsidR="004A1BCD" w:rsidRDefault="004A1BCD" w:rsidP="00580F58">
      <w:pPr>
        <w:numPr>
          <w:ilvl w:val="0"/>
          <w:numId w:val="8"/>
        </w:numPr>
        <w:spacing w:before="10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Nie zachowują</w:t>
      </w:r>
      <w:r w:rsidRPr="005171DD">
        <w:rPr>
          <w:rFonts w:ascii="Arial" w:hAnsi="Arial" w:cs="Arial"/>
        </w:rPr>
        <w:t xml:space="preserve"> się wobec </w:t>
      </w:r>
      <w:r>
        <w:rPr>
          <w:rFonts w:ascii="Arial" w:hAnsi="Arial" w:cs="Arial"/>
        </w:rPr>
        <w:t>uczniów</w:t>
      </w:r>
      <w:r w:rsidRPr="005171DD">
        <w:rPr>
          <w:rFonts w:ascii="Arial" w:hAnsi="Arial" w:cs="Arial"/>
        </w:rPr>
        <w:t xml:space="preserve"> w sposób niestosowny, poufały, dwuznaczny. </w:t>
      </w:r>
    </w:p>
    <w:p w14:paraId="163E749B" w14:textId="77777777" w:rsidR="004A1BCD" w:rsidRPr="00990210" w:rsidRDefault="004A1BCD" w:rsidP="004A1BCD">
      <w:pPr>
        <w:spacing w:line="240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p w14:paraId="750C184D" w14:textId="1C085727" w:rsidR="004A1BCD" w:rsidRPr="00DC2571" w:rsidRDefault="004A1BCD" w:rsidP="00580F58">
      <w:pPr>
        <w:numPr>
          <w:ilvl w:val="0"/>
          <w:numId w:val="8"/>
        </w:numPr>
        <w:spacing w:before="100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Nie zmusza</w:t>
      </w:r>
      <w:r>
        <w:rPr>
          <w:rFonts w:ascii="Arial" w:hAnsi="Arial" w:cs="Arial"/>
        </w:rPr>
        <w:t>ją uczniów</w:t>
      </w:r>
      <w:r w:rsidRPr="00DC2571">
        <w:rPr>
          <w:rFonts w:ascii="Arial" w:hAnsi="Arial" w:cs="Arial"/>
        </w:rPr>
        <w:t xml:space="preserve"> do odbycia jakie</w:t>
      </w:r>
      <w:r>
        <w:rPr>
          <w:rFonts w:ascii="Arial" w:hAnsi="Arial" w:cs="Arial"/>
        </w:rPr>
        <w:t>j</w:t>
      </w:r>
      <w:r w:rsidRPr="00DC2571">
        <w:rPr>
          <w:rFonts w:ascii="Arial" w:hAnsi="Arial" w:cs="Arial"/>
        </w:rPr>
        <w:t>kolwiek aktywności o charakterze seksualnym</w:t>
      </w:r>
      <w:r w:rsidR="00FA196D">
        <w:rPr>
          <w:rFonts w:ascii="Arial" w:hAnsi="Arial" w:cs="Arial"/>
        </w:rPr>
        <w:t>.</w:t>
      </w:r>
    </w:p>
    <w:p w14:paraId="6C0D3270" w14:textId="77777777" w:rsidR="004A1BCD" w:rsidRPr="00DC2571" w:rsidRDefault="004A1BCD" w:rsidP="004A1BCD">
      <w:pPr>
        <w:spacing w:line="240" w:lineRule="auto"/>
        <w:ind w:left="1440"/>
        <w:contextualSpacing/>
        <w:jc w:val="both"/>
        <w:rPr>
          <w:rFonts w:ascii="Arial" w:hAnsi="Arial" w:cs="Arial"/>
        </w:rPr>
      </w:pPr>
    </w:p>
    <w:p w14:paraId="5154E541" w14:textId="77777777" w:rsidR="004A1BCD" w:rsidRDefault="004A1BCD" w:rsidP="00580F58">
      <w:pPr>
        <w:numPr>
          <w:ilvl w:val="0"/>
          <w:numId w:val="8"/>
        </w:numPr>
        <w:spacing w:before="100"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Nie prowokują</w:t>
      </w:r>
      <w:r w:rsidRPr="001D7FCB">
        <w:rPr>
          <w:rFonts w:ascii="Arial" w:hAnsi="Arial" w:cs="Arial"/>
        </w:rPr>
        <w:t xml:space="preserve"> nieo</w:t>
      </w:r>
      <w:r>
        <w:rPr>
          <w:rFonts w:ascii="Arial" w:hAnsi="Arial" w:cs="Arial"/>
        </w:rPr>
        <w:t xml:space="preserve">dpowiednich kontaktów z </w:t>
      </w:r>
      <w:r w:rsidRPr="001D7FCB">
        <w:rPr>
          <w:rFonts w:ascii="Arial" w:hAnsi="Arial" w:cs="Arial"/>
        </w:rPr>
        <w:t xml:space="preserve">uczniami. </w:t>
      </w:r>
    </w:p>
    <w:p w14:paraId="40EBBE1D" w14:textId="77777777" w:rsidR="004A1BCD" w:rsidRPr="00990210" w:rsidRDefault="004A1BCD" w:rsidP="004A1BCD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897F0A" w14:textId="1156F68B" w:rsidR="004A1BCD" w:rsidRPr="00990210" w:rsidRDefault="004A1BCD" w:rsidP="003B2ECA">
      <w:pPr>
        <w:numPr>
          <w:ilvl w:val="0"/>
          <w:numId w:val="8"/>
        </w:numPr>
        <w:spacing w:before="10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3CDD">
        <w:rPr>
          <w:rFonts w:ascii="Arial" w:hAnsi="Arial" w:cs="Arial"/>
        </w:rPr>
        <w:t>Informują uczniów, że jeśli czują się niekomfortowo w jakiejś sytuacji, mogą o tym powiedzieć wskazanej osobie</w:t>
      </w:r>
      <w:r w:rsidR="00A13CDD">
        <w:rPr>
          <w:rFonts w:ascii="Arial" w:hAnsi="Arial" w:cs="Arial"/>
        </w:rPr>
        <w:t>.</w:t>
      </w:r>
    </w:p>
    <w:p w14:paraId="2FDB89E3" w14:textId="485096D3" w:rsidR="004A1BCD" w:rsidRPr="00DC2571" w:rsidRDefault="004A1BCD" w:rsidP="00580F58">
      <w:pPr>
        <w:numPr>
          <w:ilvl w:val="0"/>
          <w:numId w:val="8"/>
        </w:numPr>
        <w:spacing w:before="100" w:line="240" w:lineRule="auto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Przy każdej rozmowie o charakterze indywidua</w:t>
      </w:r>
      <w:r>
        <w:rPr>
          <w:rFonts w:ascii="Arial" w:hAnsi="Arial" w:cs="Arial"/>
        </w:rPr>
        <w:t>lnym, na życzenie ucznia</w:t>
      </w:r>
      <w:r w:rsidRPr="00DC2571">
        <w:rPr>
          <w:rFonts w:ascii="Arial" w:hAnsi="Arial" w:cs="Arial"/>
        </w:rPr>
        <w:t xml:space="preserve"> zapewnia</w:t>
      </w:r>
      <w:r>
        <w:rPr>
          <w:rFonts w:ascii="Arial" w:hAnsi="Arial" w:cs="Arial"/>
        </w:rPr>
        <w:t>ją</w:t>
      </w:r>
      <w:r w:rsidRPr="00DC2571">
        <w:rPr>
          <w:rFonts w:ascii="Arial" w:hAnsi="Arial" w:cs="Arial"/>
        </w:rPr>
        <w:t xml:space="preserve"> obecność innej osoby dorosłej lub na życzenie dziecka</w:t>
      </w:r>
      <w:r>
        <w:rPr>
          <w:rFonts w:ascii="Arial" w:hAnsi="Arial" w:cs="Arial"/>
        </w:rPr>
        <w:t xml:space="preserve"> - </w:t>
      </w:r>
      <w:r w:rsidRPr="00DC2571">
        <w:rPr>
          <w:rFonts w:ascii="Arial" w:hAnsi="Arial" w:cs="Arial"/>
        </w:rPr>
        <w:t>innego dziecka.</w:t>
      </w:r>
    </w:p>
    <w:p w14:paraId="1445887C" w14:textId="77777777" w:rsidR="004A1BCD" w:rsidRPr="00990210" w:rsidRDefault="004A1BCD" w:rsidP="004A1BCD">
      <w:pPr>
        <w:spacing w:line="240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p w14:paraId="4A91A74E" w14:textId="77777777" w:rsidR="004A1BCD" w:rsidRDefault="004A1BCD" w:rsidP="00580F58">
      <w:pPr>
        <w:numPr>
          <w:ilvl w:val="0"/>
          <w:numId w:val="8"/>
        </w:numPr>
        <w:spacing w:before="100" w:after="0" w:line="240" w:lineRule="auto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Stale nadz</w:t>
      </w:r>
      <w:r>
        <w:rPr>
          <w:rFonts w:ascii="Arial" w:hAnsi="Arial" w:cs="Arial"/>
        </w:rPr>
        <w:t>orują uczniów</w:t>
      </w:r>
      <w:r w:rsidRPr="00DC2571">
        <w:rPr>
          <w:rFonts w:ascii="Arial" w:hAnsi="Arial" w:cs="Arial"/>
        </w:rPr>
        <w:t>, każdorazowo upewniając się, że warunki wyjazdów i wycieczek organizowanych przez szkołę, rozgrywek i meczów wyjazdowych są bezpieczne</w:t>
      </w:r>
      <w:r>
        <w:rPr>
          <w:rFonts w:ascii="Arial" w:hAnsi="Arial" w:cs="Arial"/>
        </w:rPr>
        <w:t>.</w:t>
      </w:r>
    </w:p>
    <w:p w14:paraId="50CC4642" w14:textId="77777777" w:rsidR="004A1BCD" w:rsidRPr="00990210" w:rsidRDefault="004A1BCD" w:rsidP="004A1BCD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7B03388" w14:textId="77777777" w:rsidR="004A1BCD" w:rsidRPr="007B2668" w:rsidRDefault="004A1BCD" w:rsidP="00580F58">
      <w:pPr>
        <w:numPr>
          <w:ilvl w:val="0"/>
          <w:numId w:val="8"/>
        </w:numPr>
        <w:spacing w:before="100" w:line="240" w:lineRule="auto"/>
        <w:contextualSpacing/>
        <w:jc w:val="both"/>
        <w:rPr>
          <w:rFonts w:ascii="Arial" w:hAnsi="Arial" w:cs="Arial"/>
          <w:b/>
          <w:strike/>
          <w:color w:val="538135"/>
        </w:rPr>
      </w:pPr>
      <w:r w:rsidRPr="005D61BF">
        <w:rPr>
          <w:rFonts w:ascii="Arial" w:hAnsi="Arial" w:cs="Arial"/>
        </w:rPr>
        <w:t xml:space="preserve">W sytuacjach wymagających czynności pielęgnacyjnych i higienicznych wobec ucznia, unikają innego kontaktu fizycznego z uczniem niż niezbędny. </w:t>
      </w:r>
    </w:p>
    <w:p w14:paraId="53C3DBB5" w14:textId="77777777" w:rsidR="004A1BCD" w:rsidRPr="005D61BF" w:rsidRDefault="004A1BCD" w:rsidP="004A1BCD">
      <w:pPr>
        <w:spacing w:line="240" w:lineRule="auto"/>
        <w:ind w:left="720" w:right="141"/>
        <w:contextualSpacing/>
        <w:jc w:val="both"/>
        <w:rPr>
          <w:rFonts w:ascii="Arial" w:hAnsi="Arial" w:cs="Arial"/>
          <w:b/>
          <w:strike/>
          <w:color w:val="538135"/>
        </w:rPr>
      </w:pPr>
    </w:p>
    <w:p w14:paraId="1BD0A392" w14:textId="77777777" w:rsidR="004A1BCD" w:rsidRPr="00D81144" w:rsidRDefault="004A1BCD" w:rsidP="00580F58">
      <w:pPr>
        <w:pStyle w:val="Akapitzlist"/>
        <w:numPr>
          <w:ilvl w:val="0"/>
          <w:numId w:val="46"/>
        </w:numPr>
        <w:tabs>
          <w:tab w:val="left" w:pos="1134"/>
        </w:tabs>
        <w:spacing w:before="100"/>
        <w:ind w:left="0" w:firstLine="709"/>
        <w:rPr>
          <w:rFonts w:ascii="Arial" w:hAnsi="Arial" w:cs="Arial"/>
          <w:b/>
          <w:kern w:val="2"/>
          <w:sz w:val="24"/>
          <w:szCs w:val="24"/>
        </w:rPr>
      </w:pPr>
      <w:r w:rsidRPr="00A4073F">
        <w:rPr>
          <w:rFonts w:ascii="Arial" w:hAnsi="Arial" w:cs="Arial"/>
          <w:b/>
          <w:color w:val="0070C0"/>
          <w:kern w:val="2"/>
        </w:rPr>
        <w:t xml:space="preserve">Obszar: </w:t>
      </w:r>
      <w:r w:rsidRPr="00D81144">
        <w:rPr>
          <w:rFonts w:ascii="Arial" w:hAnsi="Arial" w:cs="Arial"/>
          <w:b/>
          <w:kern w:val="2"/>
          <w:sz w:val="24"/>
          <w:szCs w:val="24"/>
        </w:rPr>
        <w:t>Kontakt p</w:t>
      </w:r>
      <w:r>
        <w:rPr>
          <w:rFonts w:ascii="Arial" w:hAnsi="Arial" w:cs="Arial"/>
          <w:b/>
          <w:kern w:val="2"/>
          <w:sz w:val="24"/>
          <w:szCs w:val="24"/>
        </w:rPr>
        <w:t>racowników szkoły z mał</w:t>
      </w:r>
      <w:r w:rsidRPr="00D81144">
        <w:rPr>
          <w:rFonts w:ascii="Arial" w:hAnsi="Arial" w:cs="Arial"/>
          <w:b/>
          <w:kern w:val="2"/>
          <w:sz w:val="24"/>
          <w:szCs w:val="24"/>
        </w:rPr>
        <w:t>oletnimi</w:t>
      </w:r>
    </w:p>
    <w:p w14:paraId="248F6F91" w14:textId="38E555CE" w:rsidR="004A1BCD" w:rsidRPr="00DC2571" w:rsidRDefault="004A1BCD" w:rsidP="00FA196D">
      <w:pPr>
        <w:ind w:left="426"/>
        <w:rPr>
          <w:rFonts w:ascii="Arial" w:hAnsi="Arial" w:cs="Arial"/>
          <w:b/>
          <w:color w:val="0070C0"/>
        </w:rPr>
      </w:pPr>
      <w:r w:rsidRPr="00DC2571">
        <w:rPr>
          <w:rFonts w:ascii="Arial" w:hAnsi="Arial" w:cs="Arial"/>
          <w:b/>
          <w:color w:val="0070C0"/>
        </w:rPr>
        <w:lastRenderedPageBreak/>
        <w:t xml:space="preserve">Zasady nawiązywania kontaktu z </w:t>
      </w:r>
      <w:r>
        <w:rPr>
          <w:rFonts w:ascii="Arial" w:hAnsi="Arial" w:cs="Arial"/>
          <w:b/>
          <w:color w:val="0070C0"/>
        </w:rPr>
        <w:t>małoletnimi</w:t>
      </w:r>
      <w:r w:rsidRPr="00DC2571">
        <w:rPr>
          <w:rFonts w:ascii="Arial" w:hAnsi="Arial" w:cs="Arial"/>
          <w:b/>
          <w:color w:val="0070C0"/>
        </w:rPr>
        <w:t xml:space="preserve"> w godzinach pracy, za pomocą kanałów służbowych oraz w celach edukacyjnych lub wychowawczych</w:t>
      </w:r>
    </w:p>
    <w:p w14:paraId="2DB7D7A2" w14:textId="77777777" w:rsidR="004A1BCD" w:rsidRPr="00DC2571" w:rsidRDefault="004A1BCD" w:rsidP="004A1BCD">
      <w:pPr>
        <w:ind w:left="2160"/>
        <w:contextualSpacing/>
        <w:rPr>
          <w:rFonts w:ascii="Arial" w:hAnsi="Arial" w:cs="Arial"/>
        </w:rPr>
      </w:pPr>
    </w:p>
    <w:p w14:paraId="00D8200C" w14:textId="4EFE0AE2" w:rsidR="004A1BCD" w:rsidRPr="00DC2571" w:rsidRDefault="004A1BCD" w:rsidP="00580F58">
      <w:pPr>
        <w:numPr>
          <w:ilvl w:val="0"/>
          <w:numId w:val="11"/>
        </w:numPr>
        <w:spacing w:before="100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Ko</w:t>
      </w:r>
      <w:r>
        <w:rPr>
          <w:rFonts w:ascii="Arial" w:hAnsi="Arial" w:cs="Arial"/>
        </w:rPr>
        <w:t>ntaktując się z uczniami, pracownicy traktują ich</w:t>
      </w:r>
      <w:r w:rsidRPr="00DC2571">
        <w:rPr>
          <w:rFonts w:ascii="Arial" w:hAnsi="Arial" w:cs="Arial"/>
        </w:rPr>
        <w:t xml:space="preserve"> podmiotowo.</w:t>
      </w:r>
    </w:p>
    <w:p w14:paraId="7E5216B1" w14:textId="77777777" w:rsidR="004A1BCD" w:rsidRPr="00DC2571" w:rsidRDefault="004A1BCD" w:rsidP="00FA196D">
      <w:pPr>
        <w:spacing w:line="240" w:lineRule="auto"/>
        <w:ind w:left="720"/>
        <w:contextualSpacing/>
        <w:jc w:val="both"/>
        <w:rPr>
          <w:rFonts w:ascii="Arial" w:hAnsi="Arial" w:cs="Arial"/>
        </w:rPr>
      </w:pPr>
    </w:p>
    <w:p w14:paraId="06EC1EC7" w14:textId="0FC1501D" w:rsidR="004A1BCD" w:rsidRDefault="004A1BCD" w:rsidP="003B2ECA">
      <w:pPr>
        <w:numPr>
          <w:ilvl w:val="0"/>
          <w:numId w:val="11"/>
        </w:numPr>
        <w:spacing w:before="100" w:line="240" w:lineRule="auto"/>
        <w:contextualSpacing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Kontakt pracowników z uczniami nigdy nie może być niejawny bądź ukrywany</w:t>
      </w:r>
      <w:r w:rsidR="00A13CDD" w:rsidRPr="00A13CDD">
        <w:rPr>
          <w:rFonts w:ascii="Arial" w:hAnsi="Arial" w:cs="Arial"/>
        </w:rPr>
        <w:t>.</w:t>
      </w:r>
      <w:r w:rsidRPr="00A13CDD">
        <w:rPr>
          <w:rFonts w:ascii="Arial" w:hAnsi="Arial" w:cs="Arial"/>
        </w:rPr>
        <w:t xml:space="preserve"> </w:t>
      </w:r>
    </w:p>
    <w:p w14:paraId="062B1712" w14:textId="77777777" w:rsidR="00A13CDD" w:rsidRPr="00A13CDD" w:rsidRDefault="00A13CDD" w:rsidP="00A13CDD">
      <w:pPr>
        <w:spacing w:before="100" w:line="240" w:lineRule="auto"/>
        <w:contextualSpacing/>
        <w:jc w:val="both"/>
        <w:rPr>
          <w:rFonts w:ascii="Arial" w:hAnsi="Arial" w:cs="Arial"/>
        </w:rPr>
      </w:pPr>
    </w:p>
    <w:p w14:paraId="2B657E21" w14:textId="56DD4FAF" w:rsidR="004A1BCD" w:rsidRPr="00DC2571" w:rsidRDefault="004A1BCD" w:rsidP="00580F58">
      <w:pPr>
        <w:numPr>
          <w:ilvl w:val="0"/>
          <w:numId w:val="11"/>
        </w:numPr>
        <w:spacing w:before="100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Co do zasady kontakt z uczniami powinien odbywać się wyłącznie w godzinach pracy</w:t>
      </w:r>
      <w:r w:rsidR="00A13CDD">
        <w:rPr>
          <w:rFonts w:ascii="Arial" w:hAnsi="Arial" w:cs="Arial"/>
        </w:rPr>
        <w:t>.</w:t>
      </w:r>
    </w:p>
    <w:p w14:paraId="6FA4768D" w14:textId="77777777" w:rsidR="004A1BCD" w:rsidRPr="00DC2571" w:rsidRDefault="004A1BCD" w:rsidP="00FA196D">
      <w:pPr>
        <w:spacing w:line="240" w:lineRule="auto"/>
        <w:ind w:left="720"/>
        <w:contextualSpacing/>
        <w:jc w:val="both"/>
        <w:rPr>
          <w:rFonts w:ascii="Arial" w:hAnsi="Arial" w:cs="Arial"/>
        </w:rPr>
      </w:pPr>
    </w:p>
    <w:p w14:paraId="1364F2C4" w14:textId="0DB12DDC" w:rsidR="004A1BCD" w:rsidRPr="00DC2571" w:rsidRDefault="004A1BCD" w:rsidP="00580F58">
      <w:pPr>
        <w:numPr>
          <w:ilvl w:val="0"/>
          <w:numId w:val="11"/>
        </w:numPr>
        <w:spacing w:before="100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P</w:t>
      </w:r>
      <w:r>
        <w:rPr>
          <w:rFonts w:ascii="Arial" w:hAnsi="Arial" w:cs="Arial"/>
        </w:rPr>
        <w:t>racownicy</w:t>
      </w:r>
      <w:r w:rsidRPr="00DC2571">
        <w:rPr>
          <w:rFonts w:ascii="Arial" w:hAnsi="Arial" w:cs="Arial"/>
        </w:rPr>
        <w:t xml:space="preserve"> nie zaprasza</w:t>
      </w:r>
      <w:r>
        <w:rPr>
          <w:rFonts w:ascii="Arial" w:hAnsi="Arial" w:cs="Arial"/>
        </w:rPr>
        <w:t>ją</w:t>
      </w:r>
      <w:r w:rsidRPr="00DC2571">
        <w:rPr>
          <w:rFonts w:ascii="Arial" w:hAnsi="Arial" w:cs="Arial"/>
        </w:rPr>
        <w:t xml:space="preserve"> uczniów do swojego miejsca zamieszkania, nie spotyka</w:t>
      </w:r>
      <w:r>
        <w:rPr>
          <w:rFonts w:ascii="Arial" w:hAnsi="Arial" w:cs="Arial"/>
        </w:rPr>
        <w:t>ją</w:t>
      </w:r>
      <w:r w:rsidR="00A13CDD">
        <w:rPr>
          <w:rFonts w:ascii="Arial" w:hAnsi="Arial" w:cs="Arial"/>
        </w:rPr>
        <w:t>.</w:t>
      </w:r>
      <w:r w:rsidRPr="00DC2571">
        <w:rPr>
          <w:rFonts w:ascii="Arial" w:hAnsi="Arial" w:cs="Arial"/>
        </w:rPr>
        <w:t xml:space="preserve"> </w:t>
      </w:r>
    </w:p>
    <w:p w14:paraId="22C20047" w14:textId="77777777" w:rsidR="004A1BCD" w:rsidRPr="00DC2571" w:rsidRDefault="004A1BCD" w:rsidP="00FA196D">
      <w:pPr>
        <w:ind w:left="720"/>
        <w:contextualSpacing/>
        <w:jc w:val="both"/>
        <w:rPr>
          <w:rFonts w:ascii="Arial" w:hAnsi="Arial" w:cs="Arial"/>
        </w:rPr>
      </w:pPr>
    </w:p>
    <w:p w14:paraId="70B6423D" w14:textId="352FAAA4" w:rsidR="004A1BCD" w:rsidRDefault="004A1BCD" w:rsidP="003B2ECA">
      <w:pPr>
        <w:numPr>
          <w:ilvl w:val="0"/>
          <w:numId w:val="11"/>
        </w:numPr>
        <w:spacing w:before="100" w:line="240" w:lineRule="auto"/>
        <w:contextualSpacing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 xml:space="preserve">Pracownicy nie nawiązują kontaktów z uczniami poprzez przyjmowanie bądź wysyłanie do nich zaproszeń w mediach społecznościowych. </w:t>
      </w:r>
    </w:p>
    <w:p w14:paraId="00B21439" w14:textId="77777777" w:rsidR="00A13CDD" w:rsidRPr="00A13CDD" w:rsidRDefault="00A13CDD" w:rsidP="00A13CDD">
      <w:pPr>
        <w:spacing w:before="100" w:line="240" w:lineRule="auto"/>
        <w:contextualSpacing/>
        <w:jc w:val="both"/>
        <w:rPr>
          <w:rFonts w:ascii="Arial" w:hAnsi="Arial" w:cs="Arial"/>
        </w:rPr>
      </w:pPr>
    </w:p>
    <w:p w14:paraId="1B1824BC" w14:textId="04F5D2B2" w:rsidR="004A1BCD" w:rsidRPr="00675724" w:rsidRDefault="004A1BCD" w:rsidP="00580F58">
      <w:pPr>
        <w:numPr>
          <w:ilvl w:val="0"/>
          <w:numId w:val="11"/>
        </w:numPr>
        <w:spacing w:before="100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Jeśli zachodzi taka konieczność, właściwą formą komunikacji z uczniami poza godzinami pracy są kanały służbowe</w:t>
      </w:r>
      <w:r w:rsidR="00A13CDD">
        <w:rPr>
          <w:rFonts w:ascii="Arial" w:hAnsi="Arial" w:cs="Arial"/>
        </w:rPr>
        <w:t>.</w:t>
      </w:r>
      <w:r w:rsidRPr="00DC2571">
        <w:rPr>
          <w:rFonts w:ascii="Arial" w:hAnsi="Arial" w:cs="Arial"/>
        </w:rPr>
        <w:t xml:space="preserve"> </w:t>
      </w:r>
    </w:p>
    <w:p w14:paraId="0845FC78" w14:textId="77777777" w:rsidR="004A1BCD" w:rsidRPr="00DC2571" w:rsidRDefault="004A1BCD" w:rsidP="00FA196D">
      <w:pPr>
        <w:spacing w:line="240" w:lineRule="auto"/>
        <w:ind w:firstLine="720"/>
        <w:contextualSpacing/>
        <w:jc w:val="both"/>
        <w:rPr>
          <w:rFonts w:ascii="Arial" w:hAnsi="Arial" w:cs="Arial"/>
        </w:rPr>
      </w:pPr>
    </w:p>
    <w:p w14:paraId="7FF33599" w14:textId="27B5597C" w:rsidR="004A1BCD" w:rsidRDefault="004A1BCD" w:rsidP="00580F58">
      <w:pPr>
        <w:numPr>
          <w:ilvl w:val="0"/>
          <w:numId w:val="11"/>
        </w:numPr>
        <w:spacing w:before="100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Utrzymywanie relacji towarzyskich lub rodzinnych</w:t>
      </w:r>
      <w:r w:rsidR="00A13CDD">
        <w:rPr>
          <w:rFonts w:ascii="Arial" w:hAnsi="Arial" w:cs="Arial"/>
        </w:rPr>
        <w:t xml:space="preserve">. </w:t>
      </w:r>
    </w:p>
    <w:p w14:paraId="305C1CA7" w14:textId="77777777" w:rsidR="004A1BCD" w:rsidRDefault="004A1BCD" w:rsidP="004A1BCD">
      <w:pPr>
        <w:ind w:left="720"/>
        <w:contextualSpacing/>
        <w:rPr>
          <w:rFonts w:ascii="Arial" w:hAnsi="Arial" w:cs="Arial"/>
        </w:rPr>
      </w:pPr>
    </w:p>
    <w:p w14:paraId="58C40610" w14:textId="77777777" w:rsidR="004A1BCD" w:rsidRPr="00DC2571" w:rsidRDefault="004A1BCD" w:rsidP="004A1BCD">
      <w:pPr>
        <w:ind w:left="720"/>
        <w:contextualSpacing/>
        <w:rPr>
          <w:rFonts w:ascii="Arial" w:hAnsi="Arial" w:cs="Arial"/>
        </w:rPr>
      </w:pPr>
    </w:p>
    <w:p w14:paraId="63C9A096" w14:textId="77777777" w:rsidR="004A1BCD" w:rsidRDefault="004A1BC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5C6D90A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5958969" w14:textId="77777777" w:rsidR="000C2B51" w:rsidRDefault="000C2B51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EB86B71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890491F" w14:textId="77777777" w:rsidR="00954E0D" w:rsidRDefault="00954E0D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DBF4627" w14:textId="77777777" w:rsidR="00A83045" w:rsidRPr="00D91E0A" w:rsidRDefault="00A83045" w:rsidP="00580F58">
      <w:pPr>
        <w:pStyle w:val="Akapitzlist"/>
        <w:numPr>
          <w:ilvl w:val="0"/>
          <w:numId w:val="47"/>
        </w:numPr>
        <w:shd w:val="clear" w:color="auto" w:fill="FFFCE5"/>
        <w:spacing w:before="100" w:after="0" w:line="240" w:lineRule="auto"/>
        <w:ind w:left="426" w:right="1" w:hanging="426"/>
        <w:jc w:val="both"/>
        <w:rPr>
          <w:rFonts w:ascii="Arial" w:hAnsi="Arial" w:cs="Arial"/>
          <w:b/>
          <w:bCs/>
          <w:noProof/>
          <w:color w:val="002060"/>
          <w:sz w:val="24"/>
          <w:szCs w:val="24"/>
        </w:rPr>
      </w:pPr>
      <w:r w:rsidRPr="00D91E0A">
        <w:rPr>
          <w:rFonts w:ascii="Arial" w:hAnsi="Arial" w:cs="Arial"/>
          <w:b/>
          <w:bCs/>
          <w:noProof/>
          <w:color w:val="002060"/>
          <w:sz w:val="24"/>
          <w:szCs w:val="24"/>
        </w:rPr>
        <w:t xml:space="preserve">ZASADY BEZPIECZNYCH RELACJI MIĘDZY MAŁOLETNIMI W </w:t>
      </w:r>
      <w:r>
        <w:rPr>
          <w:rFonts w:ascii="Arial" w:hAnsi="Arial" w:cs="Arial"/>
          <w:b/>
          <w:bCs/>
          <w:noProof/>
          <w:color w:val="002060"/>
          <w:sz w:val="24"/>
          <w:szCs w:val="24"/>
        </w:rPr>
        <w:t>SZKOLE.</w:t>
      </w:r>
      <w:r w:rsidRPr="00D91E0A">
        <w:rPr>
          <w:rFonts w:ascii="Arial" w:hAnsi="Arial" w:cs="Arial"/>
          <w:b/>
          <w:bCs/>
          <w:noProof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color w:val="002060"/>
          <w:sz w:val="24"/>
          <w:szCs w:val="24"/>
        </w:rPr>
        <w:t xml:space="preserve">ZACHOWANIA </w:t>
      </w:r>
      <w:r w:rsidRPr="00D91E0A">
        <w:rPr>
          <w:rFonts w:ascii="Arial" w:hAnsi="Arial" w:cs="Arial"/>
          <w:b/>
          <w:bCs/>
          <w:noProof/>
          <w:color w:val="002060"/>
          <w:sz w:val="24"/>
          <w:szCs w:val="24"/>
        </w:rPr>
        <w:t xml:space="preserve"> NIEDOZWOLONE</w:t>
      </w:r>
      <w:r>
        <w:rPr>
          <w:rFonts w:ascii="Arial" w:hAnsi="Arial" w:cs="Arial"/>
          <w:b/>
          <w:bCs/>
          <w:noProof/>
          <w:color w:val="002060"/>
          <w:sz w:val="24"/>
          <w:szCs w:val="24"/>
        </w:rPr>
        <w:t xml:space="preserve"> MAŁOLETNICH.</w:t>
      </w:r>
    </w:p>
    <w:p w14:paraId="5DF325C6" w14:textId="77777777" w:rsidR="00A83045" w:rsidRPr="00DC2571" w:rsidRDefault="00A83045" w:rsidP="00A83045">
      <w:pPr>
        <w:spacing w:after="0"/>
        <w:ind w:left="426" w:right="1"/>
        <w:contextualSpacing/>
        <w:rPr>
          <w:rFonts w:ascii="Arial" w:hAnsi="Arial" w:cs="Arial"/>
          <w:b/>
          <w:bCs/>
          <w:noProof/>
          <w:color w:val="0070C0"/>
          <w:sz w:val="28"/>
          <w:szCs w:val="28"/>
        </w:rPr>
      </w:pPr>
    </w:p>
    <w:p w14:paraId="53FD1470" w14:textId="77777777" w:rsidR="00A83045" w:rsidRPr="00D91E0A" w:rsidRDefault="00A83045" w:rsidP="00580F58">
      <w:pPr>
        <w:pStyle w:val="Akapitzlist"/>
        <w:numPr>
          <w:ilvl w:val="1"/>
          <w:numId w:val="47"/>
        </w:numPr>
        <w:spacing w:before="100"/>
        <w:ind w:right="1"/>
        <w:rPr>
          <w:rFonts w:ascii="Arial" w:hAnsi="Arial" w:cs="Arial"/>
          <w:b/>
          <w:noProof/>
          <w:color w:val="0070C0"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24"/>
          <w:szCs w:val="24"/>
        </w:rPr>
        <w:t xml:space="preserve"> </w:t>
      </w:r>
      <w:r w:rsidRPr="00D91E0A">
        <w:rPr>
          <w:rFonts w:ascii="Arial" w:hAnsi="Arial" w:cs="Arial"/>
          <w:b/>
          <w:noProof/>
          <w:color w:val="0070C0"/>
          <w:sz w:val="24"/>
          <w:szCs w:val="24"/>
        </w:rPr>
        <w:t>Zasady bezpiecznych relacji między małoletnimi</w:t>
      </w:r>
    </w:p>
    <w:p w14:paraId="2F060207" w14:textId="77777777" w:rsidR="00A83045" w:rsidRPr="00DC2571" w:rsidRDefault="00A83045" w:rsidP="00A83045">
      <w:pPr>
        <w:spacing w:after="0"/>
        <w:ind w:left="708" w:right="1" w:hanging="708"/>
        <w:rPr>
          <w:rFonts w:ascii="Arial" w:hAnsi="Arial" w:cs="Arial"/>
          <w:b/>
          <w:noProof/>
          <w:color w:val="0070C0"/>
        </w:rPr>
      </w:pPr>
    </w:p>
    <w:p w14:paraId="14888B41" w14:textId="21C16FC1" w:rsidR="00A83045" w:rsidRPr="00DC2571" w:rsidRDefault="00A83045" w:rsidP="00580F58">
      <w:pPr>
        <w:numPr>
          <w:ilvl w:val="0"/>
          <w:numId w:val="17"/>
        </w:numPr>
        <w:spacing w:before="100"/>
        <w:ind w:right="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Uczniowie mają prawo do</w:t>
      </w:r>
      <w:r w:rsidRPr="00DC2571">
        <w:rPr>
          <w:rFonts w:ascii="Arial" w:hAnsi="Arial" w:cs="Arial"/>
          <w:noProof/>
        </w:rPr>
        <w:t xml:space="preserve"> przeby</w:t>
      </w:r>
      <w:r>
        <w:rPr>
          <w:rFonts w:ascii="Arial" w:hAnsi="Arial" w:cs="Arial"/>
          <w:noProof/>
        </w:rPr>
        <w:t>wania w bezpiecznym środowisku szkolnym</w:t>
      </w:r>
      <w:r w:rsidRPr="00DC2571">
        <w:rPr>
          <w:rFonts w:ascii="Arial" w:hAnsi="Arial" w:cs="Arial"/>
          <w:noProof/>
        </w:rPr>
        <w:t xml:space="preserve">. </w:t>
      </w:r>
    </w:p>
    <w:p w14:paraId="555305BE" w14:textId="77777777" w:rsidR="00A83045" w:rsidRPr="00DC2571" w:rsidRDefault="00A83045" w:rsidP="00A83045">
      <w:pPr>
        <w:ind w:left="720" w:right="1"/>
        <w:contextualSpacing/>
        <w:jc w:val="both"/>
        <w:rPr>
          <w:rFonts w:ascii="Arial" w:hAnsi="Arial" w:cs="Arial"/>
          <w:noProof/>
        </w:rPr>
      </w:pPr>
    </w:p>
    <w:p w14:paraId="6D102EA6" w14:textId="34F06F16" w:rsidR="00A83045" w:rsidRPr="00DC2571" w:rsidRDefault="00A83045" w:rsidP="00580F58">
      <w:pPr>
        <w:numPr>
          <w:ilvl w:val="0"/>
          <w:numId w:val="17"/>
        </w:numPr>
        <w:spacing w:before="100"/>
        <w:ind w:right="1"/>
        <w:contextualSpacing/>
        <w:jc w:val="both"/>
        <w:rPr>
          <w:rFonts w:ascii="Arial" w:hAnsi="Arial" w:cs="Arial"/>
          <w:noProof/>
        </w:rPr>
      </w:pPr>
      <w:r w:rsidRPr="00DC2571">
        <w:rPr>
          <w:rFonts w:ascii="Arial" w:hAnsi="Arial" w:cs="Arial"/>
          <w:noProof/>
        </w:rPr>
        <w:t>Uczniowie mają obowiązek przestrzegania zasad i norm</w:t>
      </w:r>
      <w:r w:rsidRPr="00E57B54">
        <w:rPr>
          <w:rFonts w:ascii="Arial" w:hAnsi="Arial" w:cs="Arial"/>
          <w:noProof/>
        </w:rPr>
        <w:t xml:space="preserve"> zachowania </w:t>
      </w:r>
      <w:r w:rsidRPr="00DC2571">
        <w:rPr>
          <w:rFonts w:ascii="Arial" w:hAnsi="Arial" w:cs="Arial"/>
          <w:noProof/>
        </w:rPr>
        <w:t>określonych</w:t>
      </w:r>
      <w:r>
        <w:rPr>
          <w:rFonts w:ascii="Arial" w:hAnsi="Arial" w:cs="Arial"/>
          <w:noProof/>
        </w:rPr>
        <w:br/>
      </w:r>
      <w:r w:rsidRPr="00DC2571">
        <w:rPr>
          <w:rFonts w:ascii="Arial" w:hAnsi="Arial" w:cs="Arial"/>
          <w:noProof/>
        </w:rPr>
        <w:t>w statucie szkoły.</w:t>
      </w:r>
    </w:p>
    <w:p w14:paraId="20DA9456" w14:textId="77777777" w:rsidR="00A83045" w:rsidRPr="00DC2571" w:rsidRDefault="00A83045" w:rsidP="00A83045">
      <w:pPr>
        <w:ind w:left="720" w:right="1"/>
        <w:contextualSpacing/>
        <w:jc w:val="both"/>
        <w:rPr>
          <w:rFonts w:ascii="Arial" w:hAnsi="Arial" w:cs="Arial"/>
          <w:noProof/>
        </w:rPr>
      </w:pPr>
    </w:p>
    <w:p w14:paraId="7C796ECC" w14:textId="644B0A8B" w:rsidR="00A83045" w:rsidRPr="00DC2571" w:rsidRDefault="00A83045" w:rsidP="00580F58">
      <w:pPr>
        <w:numPr>
          <w:ilvl w:val="0"/>
          <w:numId w:val="17"/>
        </w:numPr>
        <w:spacing w:before="100"/>
        <w:ind w:right="1"/>
        <w:contextualSpacing/>
        <w:jc w:val="both"/>
        <w:rPr>
          <w:rFonts w:ascii="Arial" w:hAnsi="Arial" w:cs="Arial"/>
          <w:noProof/>
        </w:rPr>
      </w:pPr>
      <w:r w:rsidRPr="00DC2571">
        <w:rPr>
          <w:rFonts w:ascii="Arial" w:hAnsi="Arial" w:cs="Arial"/>
          <w:noProof/>
        </w:rPr>
        <w:t>Uczniowie uznają  prawo innych uczniów do  odmienności i zachowania tożsamości ze względu</w:t>
      </w:r>
      <w:r>
        <w:rPr>
          <w:rFonts w:ascii="Arial" w:hAnsi="Arial" w:cs="Arial"/>
          <w:noProof/>
        </w:rPr>
        <w:t xml:space="preserve"> </w:t>
      </w:r>
      <w:r w:rsidRPr="00DC2571">
        <w:rPr>
          <w:rFonts w:ascii="Arial" w:hAnsi="Arial" w:cs="Arial"/>
          <w:noProof/>
        </w:rPr>
        <w:t>na:pochodzenie etniczne, geograficzne,narodowe,</w:t>
      </w:r>
      <w:r>
        <w:rPr>
          <w:rFonts w:ascii="Arial" w:hAnsi="Arial" w:cs="Arial"/>
          <w:noProof/>
        </w:rPr>
        <w:t xml:space="preserve"> </w:t>
      </w:r>
      <w:r w:rsidRPr="00DC2571">
        <w:rPr>
          <w:rFonts w:ascii="Arial" w:hAnsi="Arial" w:cs="Arial"/>
          <w:noProof/>
        </w:rPr>
        <w:t>religię,</w:t>
      </w:r>
      <w:r>
        <w:rPr>
          <w:rFonts w:ascii="Arial" w:hAnsi="Arial" w:cs="Arial"/>
          <w:noProof/>
        </w:rPr>
        <w:t xml:space="preserve"> </w:t>
      </w:r>
      <w:r w:rsidRPr="00DC2571">
        <w:rPr>
          <w:rFonts w:ascii="Arial" w:hAnsi="Arial" w:cs="Arial"/>
          <w:noProof/>
        </w:rPr>
        <w:t>status</w:t>
      </w:r>
      <w:r>
        <w:rPr>
          <w:rFonts w:ascii="Arial" w:hAnsi="Arial" w:cs="Arial"/>
          <w:noProof/>
        </w:rPr>
        <w:t xml:space="preserve"> </w:t>
      </w:r>
      <w:r w:rsidRPr="00DC2571">
        <w:rPr>
          <w:rFonts w:ascii="Arial" w:hAnsi="Arial" w:cs="Arial"/>
          <w:noProof/>
        </w:rPr>
        <w:t>ekonomiczny</w:t>
      </w:r>
      <w:r>
        <w:rPr>
          <w:rFonts w:ascii="Arial" w:hAnsi="Arial" w:cs="Arial"/>
          <w:noProof/>
        </w:rPr>
        <w:t xml:space="preserve">, </w:t>
      </w:r>
      <w:r w:rsidRPr="00DC2571">
        <w:rPr>
          <w:rFonts w:ascii="Arial" w:hAnsi="Arial" w:cs="Arial"/>
          <w:noProof/>
        </w:rPr>
        <w:t>cechy rodzinne, wiek, płeć,orientację seksualną,cechy fizyczne, niepełnosprawność. Nie naruszają praw innych uczniów – nikogo nie dyskryminują ze względu na jakąkolwiek jego odmienność.</w:t>
      </w:r>
    </w:p>
    <w:p w14:paraId="599C73DB" w14:textId="77777777" w:rsidR="00A83045" w:rsidRPr="00DC2571" w:rsidRDefault="00A83045" w:rsidP="00A83045">
      <w:pPr>
        <w:ind w:left="720" w:right="1"/>
        <w:contextualSpacing/>
        <w:jc w:val="both"/>
        <w:rPr>
          <w:rFonts w:ascii="Arial" w:hAnsi="Arial" w:cs="Arial"/>
          <w:noProof/>
        </w:rPr>
      </w:pPr>
    </w:p>
    <w:p w14:paraId="6CFD7746" w14:textId="4D60C69E" w:rsidR="00A83045" w:rsidRDefault="00A83045" w:rsidP="003B2ECA">
      <w:pPr>
        <w:numPr>
          <w:ilvl w:val="0"/>
          <w:numId w:val="17"/>
        </w:numPr>
        <w:spacing w:before="100"/>
        <w:ind w:right="1"/>
        <w:contextualSpacing/>
        <w:jc w:val="both"/>
        <w:rPr>
          <w:rFonts w:ascii="Arial" w:hAnsi="Arial" w:cs="Arial"/>
          <w:noProof/>
        </w:rPr>
      </w:pPr>
      <w:r w:rsidRPr="00A13CDD">
        <w:rPr>
          <w:rFonts w:ascii="Arial" w:hAnsi="Arial" w:cs="Arial"/>
          <w:noProof/>
        </w:rPr>
        <w:t>Zachowanie  i postępowanie uczniów wobec kolegów nie  narusza ich poczucia godności/ wartości osobistej.</w:t>
      </w:r>
      <w:r w:rsidRPr="00A13CDD">
        <w:rPr>
          <w:rFonts w:ascii="Arial" w:hAnsi="Arial" w:cs="Arial"/>
        </w:rPr>
        <w:t xml:space="preserve"> </w:t>
      </w:r>
      <w:r w:rsidRPr="00A13CDD">
        <w:rPr>
          <w:rFonts w:ascii="Arial" w:hAnsi="Arial" w:cs="Arial"/>
          <w:noProof/>
        </w:rPr>
        <w:t xml:space="preserve"> </w:t>
      </w:r>
    </w:p>
    <w:p w14:paraId="14B067E7" w14:textId="77777777" w:rsidR="00A13CDD" w:rsidRPr="00A13CDD" w:rsidRDefault="00A13CDD" w:rsidP="00A13CDD">
      <w:pPr>
        <w:spacing w:before="100"/>
        <w:ind w:right="1"/>
        <w:contextualSpacing/>
        <w:jc w:val="both"/>
        <w:rPr>
          <w:rFonts w:ascii="Arial" w:hAnsi="Arial" w:cs="Arial"/>
          <w:noProof/>
        </w:rPr>
      </w:pPr>
    </w:p>
    <w:p w14:paraId="6B0ABCC1" w14:textId="79BAFA8D" w:rsidR="00A83045" w:rsidRDefault="00A83045" w:rsidP="003B2ECA">
      <w:pPr>
        <w:numPr>
          <w:ilvl w:val="0"/>
          <w:numId w:val="17"/>
        </w:numPr>
        <w:spacing w:before="100"/>
        <w:ind w:right="1"/>
        <w:contextualSpacing/>
        <w:jc w:val="both"/>
        <w:rPr>
          <w:rFonts w:ascii="Arial" w:hAnsi="Arial" w:cs="Arial"/>
          <w:noProof/>
        </w:rPr>
      </w:pPr>
      <w:r w:rsidRPr="00A13CDD">
        <w:rPr>
          <w:rFonts w:ascii="Arial" w:hAnsi="Arial" w:cs="Arial"/>
          <w:noProof/>
        </w:rPr>
        <w:t>Kontakty  między uczniami cechuje  zachowanie  przez nich  wysokiej kultury osobistej</w:t>
      </w:r>
      <w:r w:rsidR="00A13CDD" w:rsidRPr="00A13CDD">
        <w:rPr>
          <w:rFonts w:ascii="Arial" w:hAnsi="Arial" w:cs="Arial"/>
          <w:noProof/>
        </w:rPr>
        <w:t xml:space="preserve">. </w:t>
      </w:r>
    </w:p>
    <w:p w14:paraId="152AE963" w14:textId="77777777" w:rsidR="00A13CDD" w:rsidRPr="00A13CDD" w:rsidRDefault="00A13CDD" w:rsidP="00A13CDD">
      <w:pPr>
        <w:spacing w:before="100"/>
        <w:ind w:right="1"/>
        <w:contextualSpacing/>
        <w:jc w:val="both"/>
        <w:rPr>
          <w:rFonts w:ascii="Arial" w:hAnsi="Arial" w:cs="Arial"/>
          <w:noProof/>
        </w:rPr>
      </w:pPr>
    </w:p>
    <w:p w14:paraId="15F81C38" w14:textId="17917A72" w:rsidR="00A83045" w:rsidRPr="00DC2571" w:rsidRDefault="00A83045" w:rsidP="00580F58">
      <w:pPr>
        <w:numPr>
          <w:ilvl w:val="0"/>
          <w:numId w:val="17"/>
        </w:numPr>
        <w:spacing w:before="100"/>
        <w:ind w:right="1"/>
        <w:contextualSpacing/>
        <w:jc w:val="both"/>
        <w:rPr>
          <w:rFonts w:ascii="Arial" w:hAnsi="Arial" w:cs="Arial"/>
          <w:noProof/>
        </w:rPr>
      </w:pPr>
      <w:r w:rsidRPr="00DC2571">
        <w:rPr>
          <w:rFonts w:ascii="Arial" w:hAnsi="Arial" w:cs="Arial"/>
          <w:noProof/>
        </w:rPr>
        <w:t>Uczniowie budują wzajemne relacje poprzez niwelowanie konkurencyjności między sobą</w:t>
      </w:r>
      <w:r w:rsidR="00A13CDD">
        <w:rPr>
          <w:rFonts w:ascii="Arial" w:hAnsi="Arial" w:cs="Arial"/>
          <w:noProof/>
        </w:rPr>
        <w:t>.</w:t>
      </w:r>
      <w:r w:rsidRPr="00DC2571">
        <w:rPr>
          <w:rFonts w:ascii="Arial" w:hAnsi="Arial" w:cs="Arial"/>
          <w:noProof/>
        </w:rPr>
        <w:t xml:space="preserve"> </w:t>
      </w:r>
    </w:p>
    <w:p w14:paraId="6A5F5D98" w14:textId="77777777" w:rsidR="00A83045" w:rsidRPr="00DC2571" w:rsidRDefault="00A83045" w:rsidP="00A83045">
      <w:pPr>
        <w:ind w:left="720" w:right="1"/>
        <w:contextualSpacing/>
        <w:jc w:val="both"/>
        <w:rPr>
          <w:rFonts w:ascii="Arial" w:hAnsi="Arial" w:cs="Arial"/>
          <w:noProof/>
        </w:rPr>
      </w:pPr>
    </w:p>
    <w:p w14:paraId="67967479" w14:textId="36A805B9" w:rsidR="00A83045" w:rsidRPr="00DC2571" w:rsidRDefault="00A83045" w:rsidP="00580F58">
      <w:pPr>
        <w:numPr>
          <w:ilvl w:val="0"/>
          <w:numId w:val="17"/>
        </w:numPr>
        <w:spacing w:before="100"/>
        <w:ind w:right="1"/>
        <w:contextualSpacing/>
        <w:jc w:val="both"/>
        <w:rPr>
          <w:rFonts w:ascii="Arial" w:hAnsi="Arial" w:cs="Arial"/>
          <w:noProof/>
        </w:rPr>
      </w:pPr>
      <w:r w:rsidRPr="00DC2571">
        <w:rPr>
          <w:rFonts w:ascii="Arial" w:hAnsi="Arial" w:cs="Arial"/>
          <w:noProof/>
        </w:rPr>
        <w:lastRenderedPageBreak/>
        <w:t xml:space="preserve">Uczniowie okazują zrozumienie dla trudności i problemów kolegów/koleżanek i oferują im pomoc. </w:t>
      </w:r>
    </w:p>
    <w:p w14:paraId="11FF2126" w14:textId="77777777" w:rsidR="00A83045" w:rsidRPr="00DC2571" w:rsidRDefault="00A83045" w:rsidP="00A83045">
      <w:pPr>
        <w:ind w:left="720" w:right="1"/>
        <w:contextualSpacing/>
        <w:jc w:val="both"/>
        <w:rPr>
          <w:rFonts w:ascii="Arial" w:hAnsi="Arial" w:cs="Arial"/>
          <w:noProof/>
        </w:rPr>
      </w:pPr>
    </w:p>
    <w:p w14:paraId="47C59214" w14:textId="6D1BEA51" w:rsidR="00A83045" w:rsidRDefault="00A83045" w:rsidP="003B2ECA">
      <w:pPr>
        <w:numPr>
          <w:ilvl w:val="0"/>
          <w:numId w:val="17"/>
        </w:numPr>
        <w:spacing w:before="100"/>
        <w:ind w:right="1"/>
        <w:contextualSpacing/>
        <w:jc w:val="both"/>
        <w:rPr>
          <w:rFonts w:ascii="Arial" w:hAnsi="Arial" w:cs="Arial"/>
          <w:noProof/>
        </w:rPr>
      </w:pPr>
      <w:r w:rsidRPr="00A13CDD">
        <w:rPr>
          <w:rFonts w:ascii="Arial" w:hAnsi="Arial" w:cs="Arial"/>
          <w:noProof/>
        </w:rPr>
        <w:t>W kontaktach między sobą uczniowie nie zachowują się prowokacyjnie</w:t>
      </w:r>
      <w:r w:rsidRPr="00A13CDD">
        <w:rPr>
          <w:rFonts w:ascii="Arial" w:hAnsi="Arial" w:cs="Arial"/>
          <w:noProof/>
        </w:rPr>
        <w:br/>
        <w:t xml:space="preserve">i konkurencyjnie. </w:t>
      </w:r>
    </w:p>
    <w:p w14:paraId="62F913DE" w14:textId="77777777" w:rsidR="00A13CDD" w:rsidRPr="00A13CDD" w:rsidRDefault="00A13CDD" w:rsidP="00A13CDD">
      <w:pPr>
        <w:spacing w:before="100"/>
        <w:ind w:right="1"/>
        <w:contextualSpacing/>
        <w:jc w:val="both"/>
        <w:rPr>
          <w:rFonts w:ascii="Arial" w:hAnsi="Arial" w:cs="Arial"/>
          <w:noProof/>
        </w:rPr>
      </w:pPr>
    </w:p>
    <w:p w14:paraId="0181DE3D" w14:textId="117636FC" w:rsidR="00A83045" w:rsidRPr="00DC2571" w:rsidRDefault="00A83045" w:rsidP="00580F58">
      <w:pPr>
        <w:numPr>
          <w:ilvl w:val="0"/>
          <w:numId w:val="17"/>
        </w:numPr>
        <w:spacing w:before="100"/>
        <w:ind w:right="1"/>
        <w:contextualSpacing/>
        <w:jc w:val="both"/>
        <w:rPr>
          <w:rFonts w:ascii="Arial" w:hAnsi="Arial" w:cs="Arial"/>
          <w:noProof/>
        </w:rPr>
      </w:pPr>
      <w:r w:rsidRPr="00DC2571">
        <w:rPr>
          <w:rFonts w:ascii="Arial" w:hAnsi="Arial" w:cs="Arial"/>
          <w:noProof/>
        </w:rPr>
        <w:t>Uczniowie mają prawo do własnych poglądów, ocen i spojrzenia na świat</w:t>
      </w:r>
      <w:r w:rsidR="00A13CDD">
        <w:rPr>
          <w:rFonts w:ascii="Arial" w:hAnsi="Arial" w:cs="Arial"/>
          <w:noProof/>
        </w:rPr>
        <w:t>.</w:t>
      </w:r>
      <w:r w:rsidRPr="00DC2571">
        <w:rPr>
          <w:rFonts w:ascii="Arial" w:hAnsi="Arial" w:cs="Arial"/>
          <w:noProof/>
        </w:rPr>
        <w:t xml:space="preserve"> </w:t>
      </w:r>
    </w:p>
    <w:p w14:paraId="6E377CE2" w14:textId="77777777" w:rsidR="00A83045" w:rsidRPr="00DC2571" w:rsidRDefault="00A83045" w:rsidP="00A83045">
      <w:pPr>
        <w:ind w:left="720" w:right="1"/>
        <w:contextualSpacing/>
        <w:jc w:val="both"/>
        <w:rPr>
          <w:rFonts w:ascii="Arial" w:hAnsi="Arial" w:cs="Arial"/>
          <w:noProof/>
        </w:rPr>
      </w:pPr>
    </w:p>
    <w:p w14:paraId="61BEE92E" w14:textId="260F1A1C" w:rsidR="00A83045" w:rsidRPr="00DC2571" w:rsidRDefault="00A83045" w:rsidP="00580F58">
      <w:pPr>
        <w:numPr>
          <w:ilvl w:val="0"/>
          <w:numId w:val="17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  <w:noProof/>
        </w:rPr>
        <w:t>Bez względu na powód, agresja i przemoc fizyczna, słowna lub psychiczna wśród uczniów nigdy nie może być przez nich akceptowana lub usprawiedliwiona.</w:t>
      </w:r>
      <w:r w:rsidRPr="00DC2571">
        <w:rPr>
          <w:rFonts w:ascii="Arial" w:hAnsi="Arial" w:cs="Arial"/>
        </w:rPr>
        <w:t xml:space="preserve"> </w:t>
      </w:r>
    </w:p>
    <w:p w14:paraId="7404717C" w14:textId="77777777" w:rsidR="00A83045" w:rsidRPr="00DC2571" w:rsidRDefault="00A83045" w:rsidP="00A83045">
      <w:pPr>
        <w:ind w:left="720" w:right="1"/>
        <w:contextualSpacing/>
        <w:jc w:val="both"/>
        <w:rPr>
          <w:rFonts w:ascii="Arial" w:hAnsi="Arial" w:cs="Arial"/>
        </w:rPr>
      </w:pPr>
    </w:p>
    <w:p w14:paraId="698291D6" w14:textId="40D1B702" w:rsidR="00A83045" w:rsidRPr="00DC2571" w:rsidRDefault="00A83045" w:rsidP="00580F58">
      <w:pPr>
        <w:numPr>
          <w:ilvl w:val="0"/>
          <w:numId w:val="17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  <w:noProof/>
        </w:rPr>
        <w:t>Uczniowie mają obowiązek przeciwstawiania się wszelkim przejawom brutalności</w:t>
      </w:r>
      <w:r w:rsidR="00A13CDD">
        <w:rPr>
          <w:rFonts w:ascii="Arial" w:hAnsi="Arial" w:cs="Arial"/>
          <w:noProof/>
        </w:rPr>
        <w:t>.</w:t>
      </w:r>
    </w:p>
    <w:p w14:paraId="5121BF3E" w14:textId="77777777" w:rsidR="00A83045" w:rsidRPr="00DC2571" w:rsidRDefault="00A83045" w:rsidP="00A83045">
      <w:pPr>
        <w:ind w:left="720" w:right="1"/>
        <w:contextualSpacing/>
        <w:jc w:val="both"/>
        <w:rPr>
          <w:rFonts w:ascii="Arial" w:hAnsi="Arial" w:cs="Arial"/>
        </w:rPr>
      </w:pPr>
    </w:p>
    <w:p w14:paraId="16B29B12" w14:textId="2677D578" w:rsidR="00A83045" w:rsidRPr="00DC2571" w:rsidRDefault="00A83045" w:rsidP="00580F58">
      <w:pPr>
        <w:numPr>
          <w:ilvl w:val="0"/>
          <w:numId w:val="17"/>
        </w:numPr>
        <w:spacing w:before="100" w:line="240" w:lineRule="auto"/>
        <w:ind w:right="1"/>
        <w:contextualSpacing/>
        <w:jc w:val="both"/>
        <w:rPr>
          <w:rFonts w:ascii="Arial" w:hAnsi="Arial" w:cs="Arial"/>
          <w:noProof/>
        </w:rPr>
      </w:pPr>
      <w:r w:rsidRPr="00DC2571">
        <w:rPr>
          <w:rFonts w:ascii="Arial" w:hAnsi="Arial" w:cs="Arial"/>
          <w:noProof/>
        </w:rPr>
        <w:t>Jeśli uczeń jest świadkiem stosowania przez innego ucznia/uczniów jakiejkolwiek formy agresji lub przemocy, ma obowiązek reagowania na nią</w:t>
      </w:r>
      <w:r w:rsidR="00A13CDD">
        <w:rPr>
          <w:rFonts w:ascii="Arial" w:hAnsi="Arial" w:cs="Arial"/>
          <w:noProof/>
        </w:rPr>
        <w:t>.</w:t>
      </w:r>
      <w:r w:rsidRPr="00DC2571">
        <w:rPr>
          <w:rFonts w:ascii="Arial" w:hAnsi="Arial" w:cs="Arial"/>
          <w:noProof/>
        </w:rPr>
        <w:t xml:space="preserve"> </w:t>
      </w:r>
    </w:p>
    <w:p w14:paraId="5CF3CA71" w14:textId="77777777" w:rsidR="00A83045" w:rsidRPr="00DC2571" w:rsidRDefault="00A83045" w:rsidP="00A83045">
      <w:pPr>
        <w:ind w:left="720" w:right="1"/>
        <w:contextualSpacing/>
        <w:jc w:val="both"/>
        <w:rPr>
          <w:rFonts w:ascii="Arial" w:hAnsi="Arial" w:cs="Arial"/>
          <w:noProof/>
        </w:rPr>
      </w:pPr>
    </w:p>
    <w:p w14:paraId="0FAA4724" w14:textId="5CFACC9F" w:rsidR="00A83045" w:rsidRPr="00DC2571" w:rsidRDefault="00A83045" w:rsidP="00580F58">
      <w:pPr>
        <w:numPr>
          <w:ilvl w:val="0"/>
          <w:numId w:val="17"/>
        </w:numPr>
        <w:spacing w:before="100"/>
        <w:ind w:right="1"/>
        <w:contextualSpacing/>
        <w:jc w:val="both"/>
        <w:rPr>
          <w:rFonts w:ascii="Arial" w:hAnsi="Arial" w:cs="Arial"/>
          <w:noProof/>
        </w:rPr>
      </w:pPr>
      <w:r w:rsidRPr="00DC2571">
        <w:rPr>
          <w:rFonts w:ascii="Arial" w:hAnsi="Arial" w:cs="Arial"/>
          <w:noProof/>
        </w:rPr>
        <w:t>Wszyscy uczniowie znają obowiązujące w szkole procedury bezpieczeństwa – wiedzą, jak zachowywać się w sytuacjach, które zagrażają ich bezpieczeństwu</w:t>
      </w:r>
      <w:r w:rsidRPr="00DC2571">
        <w:rPr>
          <w:rFonts w:ascii="Arial" w:hAnsi="Arial" w:cs="Arial"/>
        </w:rPr>
        <w:t xml:space="preserve"> </w:t>
      </w:r>
      <w:r w:rsidRPr="00DC2571">
        <w:rPr>
          <w:rFonts w:ascii="Arial" w:hAnsi="Arial" w:cs="Arial"/>
          <w:noProof/>
        </w:rPr>
        <w:t>lub bezpieczeństwa innych uczniów, gdzie i do kogo  dorosłego mogą się w szkole zwrócić  o pomoc.</w:t>
      </w:r>
    </w:p>
    <w:p w14:paraId="1277EDBF" w14:textId="77777777" w:rsidR="00A83045" w:rsidRPr="00DC2571" w:rsidRDefault="00A83045" w:rsidP="00A83045">
      <w:pPr>
        <w:ind w:left="720" w:right="1"/>
        <w:contextualSpacing/>
        <w:jc w:val="both"/>
        <w:rPr>
          <w:rFonts w:ascii="Arial" w:hAnsi="Arial" w:cs="Arial"/>
          <w:noProof/>
        </w:rPr>
      </w:pPr>
    </w:p>
    <w:p w14:paraId="1DE87EAC" w14:textId="643B8EBC" w:rsidR="00A83045" w:rsidRPr="00DC2571" w:rsidRDefault="00A83045" w:rsidP="00580F58">
      <w:pPr>
        <w:numPr>
          <w:ilvl w:val="0"/>
          <w:numId w:val="17"/>
        </w:numPr>
        <w:spacing w:before="100"/>
        <w:ind w:right="1"/>
        <w:contextualSpacing/>
        <w:jc w:val="both"/>
        <w:rPr>
          <w:rFonts w:ascii="Arial" w:hAnsi="Arial" w:cs="Arial"/>
          <w:noProof/>
        </w:rPr>
      </w:pPr>
      <w:r w:rsidRPr="00DC2571">
        <w:rPr>
          <w:rFonts w:ascii="Arial" w:hAnsi="Arial" w:cs="Arial"/>
          <w:noProof/>
        </w:rPr>
        <w:t>Jeśli uczeń stał się ofiarą agresji lub przemocy, może uzyskać w szkole pomoc</w:t>
      </w:r>
      <w:r w:rsidR="00A13CDD">
        <w:rPr>
          <w:rFonts w:ascii="Arial" w:hAnsi="Arial" w:cs="Arial"/>
          <w:noProof/>
        </w:rPr>
        <w:t>.</w:t>
      </w:r>
      <w:r w:rsidRPr="00DC2571">
        <w:rPr>
          <w:rFonts w:ascii="Arial" w:hAnsi="Arial" w:cs="Arial"/>
          <w:noProof/>
        </w:rPr>
        <w:t xml:space="preserve"> </w:t>
      </w:r>
    </w:p>
    <w:p w14:paraId="7B504E7E" w14:textId="77777777" w:rsidR="00A83045" w:rsidRPr="00DC2571" w:rsidRDefault="00A83045" w:rsidP="00C02012">
      <w:pPr>
        <w:ind w:right="283" w:firstLine="709"/>
        <w:rPr>
          <w:rFonts w:ascii="Arial" w:hAnsi="Arial" w:cs="Arial"/>
          <w:b/>
          <w:noProof/>
        </w:rPr>
      </w:pPr>
      <w:r w:rsidRPr="00DC2571">
        <w:rPr>
          <w:rFonts w:ascii="Arial" w:hAnsi="Arial" w:cs="Arial"/>
          <w:b/>
          <w:noProof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4F9D3D" wp14:editId="30501C0E">
                <wp:simplePos x="0" y="0"/>
                <wp:positionH relativeFrom="column">
                  <wp:posOffset>258445</wp:posOffset>
                </wp:positionH>
                <wp:positionV relativeFrom="paragraph">
                  <wp:posOffset>118110</wp:posOffset>
                </wp:positionV>
                <wp:extent cx="3322320" cy="0"/>
                <wp:effectExtent l="0" t="0" r="0" b="0"/>
                <wp:wrapNone/>
                <wp:docPr id="90684013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23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75E150" id="Łącznik prosty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5pt,9.3pt" to="281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" strokecolor="#4472c4" strokeweight=".5pt">
                <v:stroke joinstyle="miter"/>
              </v:line>
            </w:pict>
          </mc:Fallback>
        </mc:AlternateContent>
      </w:r>
    </w:p>
    <w:p w14:paraId="52E038F3" w14:textId="77777777" w:rsidR="00A83045" w:rsidRPr="00C02012" w:rsidRDefault="00A83045" w:rsidP="00C02012">
      <w:pPr>
        <w:ind w:right="283" w:firstLine="709"/>
        <w:rPr>
          <w:rFonts w:ascii="Arial" w:hAnsi="Arial" w:cs="Arial"/>
          <w:b/>
          <w:noProof/>
          <w:color w:val="FF0000"/>
          <w:sz w:val="24"/>
          <w:szCs w:val="24"/>
        </w:rPr>
      </w:pPr>
      <w:r w:rsidRPr="00C02012">
        <w:rPr>
          <w:rFonts w:ascii="Arial" w:hAnsi="Arial" w:cs="Arial"/>
          <w:b/>
          <w:noProof/>
          <w:color w:val="FF0000"/>
          <w:sz w:val="24"/>
          <w:szCs w:val="24"/>
        </w:rPr>
        <w:t>2.2. Niedozwolone zachowania małoletnich w szkole</w:t>
      </w:r>
    </w:p>
    <w:p w14:paraId="7EF5A1CF" w14:textId="77777777" w:rsidR="00A83045" w:rsidRPr="00DC2571" w:rsidRDefault="00A83045" w:rsidP="005C4C2C">
      <w:pPr>
        <w:ind w:left="720" w:right="1"/>
        <w:contextualSpacing/>
        <w:jc w:val="both"/>
        <w:rPr>
          <w:rFonts w:ascii="Arial" w:hAnsi="Arial" w:cs="Arial"/>
        </w:rPr>
      </w:pPr>
    </w:p>
    <w:p w14:paraId="304D72BE" w14:textId="77777777" w:rsidR="00A83045" w:rsidRPr="00DC2571" w:rsidRDefault="00A83045" w:rsidP="00580F58">
      <w:pPr>
        <w:numPr>
          <w:ilvl w:val="0"/>
          <w:numId w:val="1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Stosowanie agresji i przemocy wobec uczniów/innych osób:</w:t>
      </w:r>
    </w:p>
    <w:p w14:paraId="2637B645" w14:textId="77777777" w:rsidR="00A83045" w:rsidRPr="00DC2571" w:rsidRDefault="00A83045" w:rsidP="005C4C2C">
      <w:pPr>
        <w:ind w:left="720" w:right="1"/>
        <w:contextualSpacing/>
        <w:jc w:val="both"/>
        <w:rPr>
          <w:rFonts w:ascii="Arial" w:hAnsi="Arial" w:cs="Arial"/>
        </w:rPr>
      </w:pPr>
    </w:p>
    <w:p w14:paraId="14297AC1" w14:textId="6DC7C034" w:rsidR="00A83045" w:rsidRPr="00A13CDD" w:rsidRDefault="00A83045" w:rsidP="00A13CDD">
      <w:pPr>
        <w:numPr>
          <w:ilvl w:val="0"/>
          <w:numId w:val="13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agresji i przemocy fizycznej w różnych formach</w:t>
      </w:r>
      <w:r w:rsidR="00DC76E1">
        <w:rPr>
          <w:rFonts w:ascii="Arial" w:hAnsi="Arial" w:cs="Arial"/>
        </w:rPr>
        <w:t>,</w:t>
      </w:r>
    </w:p>
    <w:p w14:paraId="1656EFF2" w14:textId="77777777" w:rsidR="00A83045" w:rsidRPr="00DC2571" w:rsidRDefault="00A83045" w:rsidP="005C4C2C">
      <w:pPr>
        <w:ind w:left="2160" w:right="1"/>
        <w:contextualSpacing/>
        <w:jc w:val="both"/>
        <w:rPr>
          <w:rFonts w:ascii="Arial" w:hAnsi="Arial" w:cs="Arial"/>
        </w:rPr>
      </w:pPr>
    </w:p>
    <w:p w14:paraId="203FC260" w14:textId="54760BC4" w:rsidR="00A83045" w:rsidRPr="00DC2571" w:rsidRDefault="00A83045" w:rsidP="00580F58">
      <w:pPr>
        <w:numPr>
          <w:ilvl w:val="0"/>
          <w:numId w:val="13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agresji i przemocy słownej w różnych formach</w:t>
      </w:r>
      <w:r w:rsidR="00DC76E1">
        <w:rPr>
          <w:rFonts w:ascii="Arial" w:hAnsi="Arial" w:cs="Arial"/>
        </w:rPr>
        <w:t>,</w:t>
      </w:r>
    </w:p>
    <w:p w14:paraId="49109DD6" w14:textId="77777777" w:rsidR="00A83045" w:rsidRPr="00DC2571" w:rsidRDefault="00A83045" w:rsidP="005C4C2C">
      <w:pPr>
        <w:ind w:left="1440" w:right="1"/>
        <w:contextualSpacing/>
        <w:jc w:val="both"/>
        <w:rPr>
          <w:rFonts w:ascii="Arial" w:hAnsi="Arial" w:cs="Arial"/>
        </w:rPr>
      </w:pPr>
    </w:p>
    <w:p w14:paraId="52DD60F2" w14:textId="724BABEB" w:rsidR="00A83045" w:rsidRPr="00DC2571" w:rsidRDefault="00A83045" w:rsidP="00580F58">
      <w:pPr>
        <w:numPr>
          <w:ilvl w:val="0"/>
          <w:numId w:val="13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agresji i przemocy psychicznej w różnych formach</w:t>
      </w:r>
      <w:r w:rsidR="00DC76E1">
        <w:rPr>
          <w:rFonts w:ascii="Arial" w:hAnsi="Arial" w:cs="Arial"/>
        </w:rPr>
        <w:t>,</w:t>
      </w:r>
    </w:p>
    <w:p w14:paraId="11DD10A3" w14:textId="77777777" w:rsidR="00A83045" w:rsidRPr="00DC2571" w:rsidRDefault="00A83045" w:rsidP="005C4C2C">
      <w:pPr>
        <w:ind w:left="1440" w:right="1"/>
        <w:contextualSpacing/>
        <w:jc w:val="both"/>
        <w:rPr>
          <w:rFonts w:ascii="Arial" w:hAnsi="Arial" w:cs="Arial"/>
        </w:rPr>
      </w:pPr>
    </w:p>
    <w:p w14:paraId="39431D53" w14:textId="77777777" w:rsidR="00A83045" w:rsidRPr="00DC2571" w:rsidRDefault="00A83045" w:rsidP="005C4C2C">
      <w:pPr>
        <w:ind w:left="2160" w:right="1"/>
        <w:contextualSpacing/>
        <w:jc w:val="both"/>
        <w:rPr>
          <w:rFonts w:ascii="Arial" w:hAnsi="Arial" w:cs="Arial"/>
        </w:rPr>
      </w:pPr>
    </w:p>
    <w:p w14:paraId="599548F8" w14:textId="18B5F129" w:rsidR="00A83045" w:rsidRDefault="00A83045" w:rsidP="003B2ECA">
      <w:pPr>
        <w:numPr>
          <w:ilvl w:val="0"/>
          <w:numId w:val="12"/>
        </w:numPr>
        <w:spacing w:before="100" w:line="240" w:lineRule="auto"/>
        <w:ind w:right="1"/>
        <w:contextualSpacing/>
        <w:jc w:val="both"/>
        <w:rPr>
          <w:rFonts w:ascii="Arial" w:hAnsi="Arial" w:cs="Arial"/>
        </w:rPr>
      </w:pPr>
      <w:r w:rsidRPr="00DC76E1">
        <w:rPr>
          <w:rFonts w:ascii="Arial" w:hAnsi="Arial" w:cs="Arial"/>
        </w:rPr>
        <w:t>Stwarzanie niebezpiecznych sytuacji w szkole lub klasie</w:t>
      </w:r>
      <w:r w:rsidR="00DC76E1" w:rsidRPr="00DC76E1">
        <w:rPr>
          <w:rFonts w:ascii="Arial" w:hAnsi="Arial" w:cs="Arial"/>
        </w:rPr>
        <w:t>.</w:t>
      </w:r>
      <w:r w:rsidRPr="00DC76E1">
        <w:rPr>
          <w:rFonts w:ascii="Arial" w:hAnsi="Arial" w:cs="Arial"/>
        </w:rPr>
        <w:t xml:space="preserve"> </w:t>
      </w:r>
    </w:p>
    <w:p w14:paraId="16F16BAB" w14:textId="77777777" w:rsidR="00DC76E1" w:rsidRPr="00DC76E1" w:rsidRDefault="00DC76E1" w:rsidP="00DC76E1">
      <w:pPr>
        <w:spacing w:before="100"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3024FF3A" w14:textId="4D669367" w:rsidR="00A83045" w:rsidRDefault="00A83045" w:rsidP="003B2ECA">
      <w:pPr>
        <w:numPr>
          <w:ilvl w:val="0"/>
          <w:numId w:val="12"/>
        </w:numPr>
        <w:spacing w:before="100" w:line="240" w:lineRule="auto"/>
        <w:ind w:right="1"/>
        <w:contextualSpacing/>
        <w:jc w:val="both"/>
        <w:rPr>
          <w:rFonts w:ascii="Arial" w:hAnsi="Arial" w:cs="Arial"/>
        </w:rPr>
      </w:pPr>
      <w:r w:rsidRPr="00DC76E1">
        <w:rPr>
          <w:rFonts w:ascii="Arial" w:hAnsi="Arial" w:cs="Arial"/>
        </w:rPr>
        <w:t>Nieuzasadnione, bez zgody nauczyciela opuszczanie sali lekcyjnej</w:t>
      </w:r>
      <w:r w:rsidR="00DC76E1" w:rsidRPr="00DC76E1">
        <w:rPr>
          <w:rFonts w:ascii="Arial" w:hAnsi="Arial" w:cs="Arial"/>
        </w:rPr>
        <w:t xml:space="preserve"> lub szkoły. </w:t>
      </w:r>
    </w:p>
    <w:p w14:paraId="7331BDBE" w14:textId="77777777" w:rsidR="00DC76E1" w:rsidRPr="00DC76E1" w:rsidRDefault="00DC76E1" w:rsidP="00DC76E1">
      <w:pPr>
        <w:spacing w:before="100" w:line="240" w:lineRule="auto"/>
        <w:ind w:right="1"/>
        <w:contextualSpacing/>
        <w:jc w:val="both"/>
        <w:rPr>
          <w:rFonts w:ascii="Arial" w:hAnsi="Arial" w:cs="Arial"/>
        </w:rPr>
      </w:pPr>
    </w:p>
    <w:p w14:paraId="16601B8E" w14:textId="77777777" w:rsidR="00A83045" w:rsidRPr="00DC2571" w:rsidRDefault="00A83045" w:rsidP="00580F58">
      <w:pPr>
        <w:numPr>
          <w:ilvl w:val="0"/>
          <w:numId w:val="1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Celowe nieprzestrzeganie zasad bezpieczeństwa podczas zajęć i zabaw organizowanych w szkole. Celowe zachowania zagrażające zdrowiu bądź życiu.</w:t>
      </w:r>
    </w:p>
    <w:p w14:paraId="000DD501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2DB1469B" w14:textId="77777777" w:rsidR="00A83045" w:rsidRPr="00DC2571" w:rsidRDefault="00A83045" w:rsidP="00580F58">
      <w:pPr>
        <w:numPr>
          <w:ilvl w:val="0"/>
          <w:numId w:val="1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Niewłaściwe zachowanie podczas wycieczek szkolnych i przerw międzylekcyjnych, np. przebywanie w miejscach niedozwolonych, bieganie, itp.</w:t>
      </w:r>
    </w:p>
    <w:p w14:paraId="04EE677A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49047927" w14:textId="77777777" w:rsidR="00A83045" w:rsidRPr="00DC2571" w:rsidRDefault="00A83045" w:rsidP="00580F58">
      <w:pPr>
        <w:numPr>
          <w:ilvl w:val="0"/>
          <w:numId w:val="1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Uleganie nałogom, np. palenie papierosów, picie alkoholu.</w:t>
      </w:r>
    </w:p>
    <w:p w14:paraId="4BA8B219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21C53643" w14:textId="77777777" w:rsidR="00A83045" w:rsidRPr="00DC2571" w:rsidRDefault="00A83045" w:rsidP="00580F58">
      <w:pPr>
        <w:numPr>
          <w:ilvl w:val="0"/>
          <w:numId w:val="1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Rozprowadzanie i stosowanie narkotyków/ środków odurzających.</w:t>
      </w:r>
    </w:p>
    <w:p w14:paraId="25BF5F44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39B66CA6" w14:textId="77777777" w:rsidR="00A83045" w:rsidRPr="00DC2571" w:rsidRDefault="00A83045" w:rsidP="00580F58">
      <w:pPr>
        <w:numPr>
          <w:ilvl w:val="0"/>
          <w:numId w:val="1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Niestosowne odzywanie się do kolegów lub innych osób w szkole lub poza nią.</w:t>
      </w:r>
    </w:p>
    <w:p w14:paraId="2672F7F2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239EB803" w14:textId="77777777" w:rsidR="00A83045" w:rsidRPr="00DC2571" w:rsidRDefault="00A83045" w:rsidP="00580F58">
      <w:pPr>
        <w:numPr>
          <w:ilvl w:val="0"/>
          <w:numId w:val="1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lastRenderedPageBreak/>
        <w:t>Używanie wulgaryzmów w szkole i poza nią.</w:t>
      </w:r>
    </w:p>
    <w:p w14:paraId="1B060E4E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525F7730" w14:textId="77777777" w:rsidR="00A83045" w:rsidRPr="00DC2571" w:rsidRDefault="00A83045" w:rsidP="00580F58">
      <w:pPr>
        <w:numPr>
          <w:ilvl w:val="0"/>
          <w:numId w:val="1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Celowe niszczenie lub nieszanowanie własności innych osób oraz własności szkolnej.</w:t>
      </w:r>
    </w:p>
    <w:p w14:paraId="336C56C3" w14:textId="77777777" w:rsidR="00A83045" w:rsidRPr="00DC2571" w:rsidRDefault="00A83045" w:rsidP="005C4C2C">
      <w:pPr>
        <w:ind w:left="720" w:right="1"/>
        <w:contextualSpacing/>
        <w:jc w:val="both"/>
        <w:rPr>
          <w:rFonts w:ascii="Arial" w:hAnsi="Arial" w:cs="Arial"/>
        </w:rPr>
      </w:pPr>
    </w:p>
    <w:p w14:paraId="5E494703" w14:textId="77777777" w:rsidR="00A83045" w:rsidRPr="00DC2571" w:rsidRDefault="00A83045" w:rsidP="00580F58">
      <w:pPr>
        <w:numPr>
          <w:ilvl w:val="0"/>
          <w:numId w:val="1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Kradzież/ przywłaszczenie własności kolegów lub innych osób oraz własności szkolnej.</w:t>
      </w:r>
    </w:p>
    <w:p w14:paraId="3C362591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044BFF99" w14:textId="77777777" w:rsidR="00A83045" w:rsidRPr="00DC2571" w:rsidRDefault="00A83045" w:rsidP="00580F58">
      <w:pPr>
        <w:numPr>
          <w:ilvl w:val="0"/>
          <w:numId w:val="1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Wyłudzanie pieniędzy lub innych rzeczy od uczniów.</w:t>
      </w:r>
    </w:p>
    <w:p w14:paraId="729954D7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7F58A826" w14:textId="77777777" w:rsidR="00A83045" w:rsidRPr="00DC2571" w:rsidRDefault="00A83045" w:rsidP="00580F58">
      <w:pPr>
        <w:numPr>
          <w:ilvl w:val="0"/>
          <w:numId w:val="1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Wysługiwanie się innymi uczniami w zamian za korzyści materialne.</w:t>
      </w:r>
    </w:p>
    <w:p w14:paraId="0737B750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7F803520" w14:textId="77777777" w:rsidR="00A83045" w:rsidRPr="00DC2571" w:rsidRDefault="00A83045" w:rsidP="00580F58">
      <w:pPr>
        <w:numPr>
          <w:ilvl w:val="0"/>
          <w:numId w:val="1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Rozwiązywanie w sposób siłowy konfliktów z kolegami. Udział w bójce.</w:t>
      </w:r>
    </w:p>
    <w:p w14:paraId="74830E40" w14:textId="77777777" w:rsidR="00A83045" w:rsidRPr="00DC2571" w:rsidRDefault="00A83045" w:rsidP="005C4C2C">
      <w:pPr>
        <w:ind w:left="720" w:right="1"/>
        <w:contextualSpacing/>
        <w:jc w:val="both"/>
        <w:rPr>
          <w:rFonts w:ascii="Arial" w:hAnsi="Arial" w:cs="Arial"/>
        </w:rPr>
      </w:pPr>
    </w:p>
    <w:p w14:paraId="62C69061" w14:textId="77777777" w:rsidR="00A83045" w:rsidRPr="00DC2571" w:rsidRDefault="00A83045" w:rsidP="00580F58">
      <w:pPr>
        <w:numPr>
          <w:ilvl w:val="0"/>
          <w:numId w:val="1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Szykanowanie uczniów lub innych osób w szkole z powodu odmienności przekonań, religii, światopoglądu, płci, poczucia tożsamości, pochodzenia, statusu ekonomicznego i społecznego, niepełnosprawności, wyglądu.</w:t>
      </w:r>
    </w:p>
    <w:p w14:paraId="769DBF10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1CB7C33F" w14:textId="2A25425C" w:rsidR="00A83045" w:rsidRPr="00DC2571" w:rsidRDefault="00A83045" w:rsidP="00580F58">
      <w:pPr>
        <w:numPr>
          <w:ilvl w:val="0"/>
          <w:numId w:val="1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Niereagowanie na niewłaściwe zachowania kolegów.</w:t>
      </w:r>
    </w:p>
    <w:p w14:paraId="50CA1A3B" w14:textId="77777777" w:rsidR="00A83045" w:rsidRPr="00DC2571" w:rsidRDefault="00A83045" w:rsidP="005C4C2C">
      <w:pPr>
        <w:ind w:left="720" w:right="1"/>
        <w:contextualSpacing/>
        <w:jc w:val="both"/>
        <w:rPr>
          <w:rFonts w:ascii="Arial" w:hAnsi="Arial" w:cs="Arial"/>
        </w:rPr>
      </w:pPr>
    </w:p>
    <w:p w14:paraId="745D3B2C" w14:textId="5D3CAED9" w:rsidR="00A83045" w:rsidRPr="00DC2571" w:rsidRDefault="00A83045" w:rsidP="00580F58">
      <w:pPr>
        <w:numPr>
          <w:ilvl w:val="0"/>
          <w:numId w:val="1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Znęcanie się</w:t>
      </w:r>
      <w:r w:rsidR="00DC76E1">
        <w:rPr>
          <w:rFonts w:ascii="Arial" w:hAnsi="Arial" w:cs="Arial"/>
        </w:rPr>
        <w:t>.</w:t>
      </w:r>
    </w:p>
    <w:p w14:paraId="37B3FCD9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0EF7E009" w14:textId="77777777" w:rsidR="00A83045" w:rsidRPr="00DC2571" w:rsidRDefault="00A83045" w:rsidP="00580F58">
      <w:pPr>
        <w:numPr>
          <w:ilvl w:val="0"/>
          <w:numId w:val="1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Aroganckie/niegrzeczne zachowanie wobec kolegów, wulgaryzmy. Kłamanie, oszukiwanie kolegów/ innych osób w szkole.</w:t>
      </w:r>
    </w:p>
    <w:p w14:paraId="565A6C85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66020D72" w14:textId="77777777" w:rsidR="00A83045" w:rsidRPr="00DC2571" w:rsidRDefault="00A83045" w:rsidP="00580F58">
      <w:pPr>
        <w:numPr>
          <w:ilvl w:val="0"/>
          <w:numId w:val="1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Fotografowanie lub filmowanie zdarzeń z udziałem innych uczniów/ osób bez ich zgody.</w:t>
      </w:r>
    </w:p>
    <w:p w14:paraId="77CAB42A" w14:textId="77777777" w:rsidR="00A83045" w:rsidRPr="00DC2571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366EA2B9" w14:textId="77777777" w:rsidR="00A83045" w:rsidRPr="00DC2571" w:rsidRDefault="00A83045" w:rsidP="00580F58">
      <w:pPr>
        <w:numPr>
          <w:ilvl w:val="0"/>
          <w:numId w:val="1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Upublicznianie materiałów i fotografii bez zgody obecnych na nich osób.</w:t>
      </w:r>
    </w:p>
    <w:p w14:paraId="4D656999" w14:textId="77777777" w:rsidR="00A83045" w:rsidRPr="00DC2571" w:rsidRDefault="00A83045" w:rsidP="005C4C2C">
      <w:pPr>
        <w:ind w:left="720" w:right="1"/>
        <w:contextualSpacing/>
        <w:jc w:val="both"/>
        <w:rPr>
          <w:rFonts w:ascii="Arial" w:hAnsi="Arial" w:cs="Arial"/>
        </w:rPr>
      </w:pPr>
    </w:p>
    <w:p w14:paraId="4690FCFB" w14:textId="77777777" w:rsidR="00A83045" w:rsidRPr="00DC2571" w:rsidRDefault="00A83045" w:rsidP="00580F58">
      <w:pPr>
        <w:numPr>
          <w:ilvl w:val="0"/>
          <w:numId w:val="1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2571">
        <w:rPr>
          <w:rFonts w:ascii="Arial" w:hAnsi="Arial" w:cs="Arial"/>
        </w:rPr>
        <w:t>Stosowanie wobec innych uczniów/innych osób różnych form cyberprzemocy.</w:t>
      </w:r>
    </w:p>
    <w:p w14:paraId="43460053" w14:textId="77777777" w:rsidR="00A83045" w:rsidRPr="00DC2571" w:rsidRDefault="00A83045" w:rsidP="00A83045">
      <w:pPr>
        <w:ind w:left="720" w:right="283"/>
        <w:contextualSpacing/>
        <w:jc w:val="both"/>
        <w:rPr>
          <w:rFonts w:ascii="Arial" w:hAnsi="Arial" w:cs="Arial"/>
        </w:rPr>
      </w:pPr>
    </w:p>
    <w:p w14:paraId="6F875381" w14:textId="77777777" w:rsidR="00A83045" w:rsidRDefault="00A83045" w:rsidP="00A83045">
      <w:pPr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14:paraId="359B7686" w14:textId="02F47179" w:rsidR="00A83045" w:rsidRPr="00F20351" w:rsidRDefault="00A83045" w:rsidP="00580F58">
      <w:pPr>
        <w:pStyle w:val="Akapitzlist"/>
        <w:numPr>
          <w:ilvl w:val="0"/>
          <w:numId w:val="46"/>
        </w:numPr>
        <w:spacing w:before="100"/>
        <w:ind w:left="426" w:hanging="426"/>
        <w:rPr>
          <w:rFonts w:ascii="Arial" w:hAnsi="Arial" w:cs="Arial"/>
          <w:b/>
          <w:sz w:val="24"/>
          <w:szCs w:val="24"/>
        </w:rPr>
      </w:pPr>
      <w:r w:rsidRPr="00A4073F">
        <w:rPr>
          <w:rFonts w:ascii="Arial" w:hAnsi="Arial" w:cs="Arial"/>
          <w:b/>
          <w:color w:val="0070C0"/>
          <w:sz w:val="24"/>
          <w:szCs w:val="24"/>
        </w:rPr>
        <w:t xml:space="preserve">Obszar: </w:t>
      </w:r>
      <w:r>
        <w:rPr>
          <w:rFonts w:ascii="Arial" w:hAnsi="Arial" w:cs="Arial"/>
          <w:b/>
          <w:sz w:val="24"/>
          <w:szCs w:val="24"/>
        </w:rPr>
        <w:t>K</w:t>
      </w:r>
      <w:r w:rsidRPr="00F20351">
        <w:rPr>
          <w:rFonts w:ascii="Arial" w:hAnsi="Arial" w:cs="Arial"/>
          <w:b/>
          <w:sz w:val="24"/>
          <w:szCs w:val="24"/>
        </w:rPr>
        <w:t xml:space="preserve">orzystanie </w:t>
      </w:r>
      <w:r>
        <w:rPr>
          <w:rFonts w:ascii="Arial" w:hAnsi="Arial" w:cs="Arial"/>
          <w:b/>
          <w:sz w:val="24"/>
          <w:szCs w:val="24"/>
        </w:rPr>
        <w:t xml:space="preserve">przez małoletnich </w:t>
      </w:r>
      <w:r w:rsidRPr="00F20351">
        <w:rPr>
          <w:rFonts w:ascii="Arial" w:hAnsi="Arial" w:cs="Arial"/>
          <w:b/>
          <w:sz w:val="24"/>
          <w:szCs w:val="24"/>
        </w:rPr>
        <w:t>z urządzeń elektronicznych z dostępem do internetu</w:t>
      </w:r>
    </w:p>
    <w:p w14:paraId="281EB37F" w14:textId="77777777" w:rsidR="00A83045" w:rsidRDefault="00A83045" w:rsidP="008D3934">
      <w:pPr>
        <w:contextualSpacing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3CD8C72F" w14:textId="77777777" w:rsidR="00A83045" w:rsidRPr="003E164C" w:rsidRDefault="00A83045" w:rsidP="008D3934">
      <w:pPr>
        <w:contextualSpacing/>
        <w:jc w:val="center"/>
        <w:rPr>
          <w:rFonts w:ascii="Arial" w:hAnsi="Arial" w:cs="Arial"/>
          <w:b/>
          <w:color w:val="0070C0"/>
        </w:rPr>
      </w:pPr>
      <w:r w:rsidRPr="003E164C">
        <w:rPr>
          <w:rFonts w:ascii="Arial" w:hAnsi="Arial" w:cs="Arial"/>
          <w:b/>
          <w:color w:val="0070C0"/>
        </w:rPr>
        <w:t xml:space="preserve">Zasady </w:t>
      </w:r>
      <w:r w:rsidRPr="00333340">
        <w:rPr>
          <w:rFonts w:ascii="Arial" w:hAnsi="Arial" w:cs="Arial"/>
          <w:b/>
          <w:color w:val="0070C0"/>
        </w:rPr>
        <w:t>korzystania z komputerów z dostępem</w:t>
      </w:r>
      <w:r w:rsidRPr="003E164C">
        <w:rPr>
          <w:rFonts w:ascii="Arial" w:hAnsi="Arial" w:cs="Arial"/>
          <w:b/>
          <w:color w:val="0070C0"/>
        </w:rPr>
        <w:t xml:space="preserve"> do Internetu</w:t>
      </w:r>
    </w:p>
    <w:p w14:paraId="635E2AD1" w14:textId="77777777" w:rsidR="00A83045" w:rsidRPr="00F53055" w:rsidRDefault="00A83045" w:rsidP="005C4C2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2E9D7E7A" w14:textId="05CA2FA2" w:rsidR="00A83045" w:rsidRPr="00F53055" w:rsidRDefault="00A83045" w:rsidP="00580F58">
      <w:pPr>
        <w:numPr>
          <w:ilvl w:val="0"/>
          <w:numId w:val="23"/>
        </w:numPr>
        <w:spacing w:before="100"/>
        <w:ind w:left="709" w:hanging="425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 xml:space="preserve">Infrastruktura sieciowa szkoły umożliwia dostęp do Internetu, zarówno personelowi, jak i uczniom, w czasie </w:t>
      </w:r>
      <w:r w:rsidR="0068248E" w:rsidRPr="00F53055">
        <w:rPr>
          <w:rFonts w:ascii="Arial" w:hAnsi="Arial" w:cs="Arial"/>
        </w:rPr>
        <w:t>zajęć</w:t>
      </w:r>
      <w:r w:rsidRPr="00F53055">
        <w:rPr>
          <w:rFonts w:ascii="Arial" w:hAnsi="Arial" w:cs="Arial"/>
        </w:rPr>
        <w:t>.</w:t>
      </w:r>
    </w:p>
    <w:p w14:paraId="6B09CD08" w14:textId="77777777" w:rsidR="00A83045" w:rsidRPr="00F53055" w:rsidRDefault="00A83045" w:rsidP="005C4C2C">
      <w:pPr>
        <w:spacing w:line="240" w:lineRule="auto"/>
        <w:ind w:left="709"/>
        <w:contextualSpacing/>
        <w:jc w:val="both"/>
        <w:rPr>
          <w:rFonts w:ascii="Arial" w:hAnsi="Arial" w:cs="Arial"/>
        </w:rPr>
      </w:pPr>
    </w:p>
    <w:p w14:paraId="720BAD61" w14:textId="77777777" w:rsidR="00A83045" w:rsidRPr="00F53055" w:rsidRDefault="00A83045" w:rsidP="00580F58">
      <w:pPr>
        <w:numPr>
          <w:ilvl w:val="0"/>
          <w:numId w:val="23"/>
        </w:numPr>
        <w:spacing w:before="100"/>
        <w:ind w:left="709" w:hanging="425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Sieć jest monitorowana w taki sposób, aby możliwe było zidentyfikowanie sprawców ewentualnych nadużyć.</w:t>
      </w:r>
    </w:p>
    <w:p w14:paraId="45075DA5" w14:textId="77777777" w:rsidR="00A83045" w:rsidRPr="00F92B45" w:rsidRDefault="00A83045" w:rsidP="005C4C2C">
      <w:pPr>
        <w:spacing w:line="240" w:lineRule="auto"/>
        <w:contextualSpacing/>
        <w:jc w:val="both"/>
        <w:rPr>
          <w:rFonts w:ascii="Arial" w:hAnsi="Arial" w:cs="Arial"/>
        </w:rPr>
      </w:pPr>
    </w:p>
    <w:p w14:paraId="46A06313" w14:textId="77777777" w:rsidR="00A83045" w:rsidRPr="00036BC8" w:rsidRDefault="00A83045" w:rsidP="00580F58">
      <w:pPr>
        <w:numPr>
          <w:ilvl w:val="0"/>
          <w:numId w:val="23"/>
        </w:numPr>
        <w:spacing w:before="100"/>
        <w:ind w:left="709" w:hanging="425"/>
        <w:contextualSpacing/>
        <w:jc w:val="both"/>
        <w:rPr>
          <w:rFonts w:ascii="Arial" w:hAnsi="Arial" w:cs="Arial"/>
        </w:rPr>
      </w:pPr>
      <w:r w:rsidRPr="00036BC8">
        <w:rPr>
          <w:rFonts w:ascii="Arial" w:hAnsi="Arial" w:cs="Arial"/>
        </w:rPr>
        <w:t xml:space="preserve">Na wszystkich komputerach z dostępem do Internetu na terenie szkoły jest zainstalowane i oraz systematycznie aktualizowane oprogramowanie antywirusowe, antyspamowe i firewall. </w:t>
      </w:r>
    </w:p>
    <w:p w14:paraId="1205AB78" w14:textId="77777777" w:rsidR="00A83045" w:rsidRPr="00F53055" w:rsidRDefault="00A83045" w:rsidP="005C4C2C">
      <w:pPr>
        <w:contextualSpacing/>
        <w:jc w:val="both"/>
        <w:rPr>
          <w:rFonts w:ascii="Arial" w:hAnsi="Arial" w:cs="Arial"/>
        </w:rPr>
      </w:pPr>
    </w:p>
    <w:p w14:paraId="7E8FCCB8" w14:textId="2E97B234" w:rsidR="00A83045" w:rsidRPr="00F53055" w:rsidRDefault="00A83045" w:rsidP="00580F58">
      <w:pPr>
        <w:numPr>
          <w:ilvl w:val="0"/>
          <w:numId w:val="23"/>
        </w:numPr>
        <w:spacing w:before="100"/>
        <w:ind w:left="786" w:hanging="502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 xml:space="preserve">Na terenie szkoły dostęp ucznia do Internetu możliwy jest: </w:t>
      </w:r>
    </w:p>
    <w:p w14:paraId="6DAD9C89" w14:textId="77777777" w:rsidR="00A83045" w:rsidRPr="00F53055" w:rsidRDefault="00A83045" w:rsidP="005C4C2C">
      <w:pPr>
        <w:spacing w:line="240" w:lineRule="auto"/>
        <w:ind w:left="720"/>
        <w:contextualSpacing/>
        <w:jc w:val="both"/>
        <w:rPr>
          <w:rFonts w:ascii="Arial" w:hAnsi="Arial" w:cs="Arial"/>
        </w:rPr>
      </w:pPr>
    </w:p>
    <w:p w14:paraId="385B30FA" w14:textId="0EA5F3DD" w:rsidR="00A83045" w:rsidRPr="00F53055" w:rsidRDefault="00A83045" w:rsidP="00580F58">
      <w:pPr>
        <w:numPr>
          <w:ilvl w:val="0"/>
          <w:numId w:val="18"/>
        </w:numPr>
        <w:spacing w:before="100"/>
        <w:ind w:left="1276" w:hanging="425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pod nadzorem nauczyciela na zajęciach komputerowych</w:t>
      </w:r>
      <w:r w:rsidR="005C4C2C">
        <w:rPr>
          <w:rFonts w:ascii="Arial" w:hAnsi="Arial" w:cs="Arial"/>
        </w:rPr>
        <w:t>,</w:t>
      </w:r>
    </w:p>
    <w:p w14:paraId="1D24A93F" w14:textId="77777777" w:rsidR="00A83045" w:rsidRPr="00F53055" w:rsidRDefault="00A83045" w:rsidP="005C4C2C">
      <w:pPr>
        <w:spacing w:line="240" w:lineRule="auto"/>
        <w:ind w:left="1276"/>
        <w:contextualSpacing/>
        <w:jc w:val="both"/>
        <w:rPr>
          <w:rFonts w:ascii="Arial" w:hAnsi="Arial" w:cs="Arial"/>
        </w:rPr>
      </w:pPr>
    </w:p>
    <w:p w14:paraId="227D956E" w14:textId="77777777" w:rsidR="00A83045" w:rsidRPr="007E5FA6" w:rsidRDefault="00A83045" w:rsidP="00580F58">
      <w:pPr>
        <w:numPr>
          <w:ilvl w:val="0"/>
          <w:numId w:val="23"/>
        </w:numPr>
        <w:spacing w:before="100"/>
        <w:ind w:left="786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Uczeń może korzystać z Internetu tylko na komputerze z zainstalowanym programem</w:t>
      </w:r>
      <w:r>
        <w:rPr>
          <w:rFonts w:ascii="Arial" w:hAnsi="Arial" w:cs="Arial"/>
        </w:rPr>
        <w:t xml:space="preserve"> </w:t>
      </w:r>
      <w:r w:rsidRPr="007E5FA6">
        <w:rPr>
          <w:rFonts w:ascii="Arial" w:hAnsi="Arial" w:cs="Arial"/>
        </w:rPr>
        <w:t>filtrującym treści.</w:t>
      </w:r>
    </w:p>
    <w:p w14:paraId="46DA51A3" w14:textId="77777777" w:rsidR="00A83045" w:rsidRPr="00F53055" w:rsidRDefault="00A83045" w:rsidP="005C4C2C">
      <w:pPr>
        <w:spacing w:line="240" w:lineRule="auto"/>
        <w:ind w:left="720"/>
        <w:contextualSpacing/>
        <w:jc w:val="both"/>
        <w:rPr>
          <w:rFonts w:ascii="Arial" w:hAnsi="Arial" w:cs="Arial"/>
        </w:rPr>
      </w:pPr>
    </w:p>
    <w:p w14:paraId="3C970310" w14:textId="7E21A8BF" w:rsidR="00A83045" w:rsidRDefault="00A83045" w:rsidP="00D6195E">
      <w:pPr>
        <w:numPr>
          <w:ilvl w:val="0"/>
          <w:numId w:val="23"/>
        </w:numPr>
        <w:spacing w:before="100"/>
        <w:ind w:left="786"/>
        <w:contextualSpacing/>
        <w:jc w:val="both"/>
        <w:rPr>
          <w:rFonts w:ascii="Arial" w:hAnsi="Arial" w:cs="Arial"/>
          <w:color w:val="FF0000"/>
        </w:rPr>
      </w:pPr>
      <w:r w:rsidRPr="00142D9D">
        <w:rPr>
          <w:rFonts w:ascii="Arial" w:hAnsi="Arial" w:cs="Arial"/>
        </w:rPr>
        <w:t>Uczniowie korzystają z komputera</w:t>
      </w:r>
      <w:r w:rsidR="00142D9D" w:rsidRPr="00142D9D">
        <w:rPr>
          <w:rFonts w:ascii="Arial" w:hAnsi="Arial" w:cs="Arial"/>
        </w:rPr>
        <w:t xml:space="preserve"> tylko </w:t>
      </w:r>
      <w:r w:rsidRPr="00142D9D">
        <w:rPr>
          <w:rFonts w:ascii="Arial" w:hAnsi="Arial" w:cs="Arial"/>
        </w:rPr>
        <w:t xml:space="preserve">pod opieką nauczyciela </w:t>
      </w:r>
    </w:p>
    <w:p w14:paraId="6C539C59" w14:textId="77777777" w:rsidR="00142D9D" w:rsidRPr="00F53055" w:rsidRDefault="00142D9D" w:rsidP="00142D9D">
      <w:pPr>
        <w:spacing w:before="100"/>
        <w:contextualSpacing/>
        <w:jc w:val="both"/>
        <w:rPr>
          <w:rFonts w:ascii="Arial" w:hAnsi="Arial" w:cs="Arial"/>
          <w:color w:val="FF0000"/>
        </w:rPr>
      </w:pPr>
    </w:p>
    <w:p w14:paraId="63D3B5C5" w14:textId="77777777" w:rsidR="00142D9D" w:rsidRDefault="00A83045" w:rsidP="00142D9D">
      <w:pPr>
        <w:numPr>
          <w:ilvl w:val="0"/>
          <w:numId w:val="23"/>
        </w:numPr>
        <w:spacing w:before="100"/>
        <w:ind w:left="786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Korzystanie z multimediów, Internetu i programów użytkowych służy wyłącznie celom</w:t>
      </w:r>
      <w:r w:rsidRPr="00036BC8">
        <w:rPr>
          <w:rFonts w:ascii="Arial" w:hAnsi="Arial" w:cs="Arial"/>
        </w:rPr>
        <w:t xml:space="preserve"> informacyjnym i edukacyjnym.</w:t>
      </w:r>
    </w:p>
    <w:p w14:paraId="4BF130E4" w14:textId="77777777" w:rsidR="00142D9D" w:rsidRDefault="00142D9D" w:rsidP="00142D9D">
      <w:pPr>
        <w:pStyle w:val="Akapitzlist"/>
        <w:rPr>
          <w:rFonts w:ascii="Arial" w:hAnsi="Arial" w:cs="Arial"/>
        </w:rPr>
      </w:pPr>
    </w:p>
    <w:p w14:paraId="61ABE52D" w14:textId="14220BCF" w:rsidR="00A83045" w:rsidRPr="00142D9D" w:rsidRDefault="00A83045" w:rsidP="00D6195E">
      <w:pPr>
        <w:numPr>
          <w:ilvl w:val="0"/>
          <w:numId w:val="23"/>
        </w:numPr>
        <w:spacing w:before="100"/>
        <w:ind w:left="786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142D9D">
        <w:rPr>
          <w:rFonts w:ascii="Arial" w:hAnsi="Arial" w:cs="Arial"/>
        </w:rPr>
        <w:t>Uczeń obsługuje sprzęt komputerowy zgodnie z zaleceniami nauczyciela</w:t>
      </w:r>
      <w:r w:rsidR="00142D9D" w:rsidRPr="00142D9D">
        <w:rPr>
          <w:rFonts w:ascii="Arial" w:hAnsi="Arial" w:cs="Arial"/>
        </w:rPr>
        <w:t>, zgodnie z obowiązującym regulaminem</w:t>
      </w:r>
      <w:r w:rsidR="00142D9D">
        <w:rPr>
          <w:rFonts w:ascii="Arial" w:hAnsi="Arial" w:cs="Arial"/>
        </w:rPr>
        <w:t>.</w:t>
      </w:r>
    </w:p>
    <w:p w14:paraId="67892A20" w14:textId="77777777" w:rsidR="00142D9D" w:rsidRDefault="00142D9D" w:rsidP="00142D9D">
      <w:pPr>
        <w:pStyle w:val="Akapitzlist"/>
        <w:rPr>
          <w:rFonts w:ascii="Arial" w:hAnsi="Arial" w:cs="Arial"/>
          <w:b/>
          <w:color w:val="002060"/>
          <w:sz w:val="24"/>
          <w:szCs w:val="24"/>
        </w:rPr>
      </w:pPr>
    </w:p>
    <w:p w14:paraId="56C1E55E" w14:textId="77777777" w:rsidR="00142D9D" w:rsidRPr="00F22AF5" w:rsidRDefault="00142D9D" w:rsidP="00142D9D">
      <w:pPr>
        <w:spacing w:before="100"/>
        <w:ind w:left="786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1A83EB48" w14:textId="77777777" w:rsidR="00A83045" w:rsidRPr="00F22AF5" w:rsidRDefault="00A83045" w:rsidP="008D3934">
      <w:pPr>
        <w:tabs>
          <w:tab w:val="left" w:pos="0"/>
          <w:tab w:val="left" w:pos="284"/>
        </w:tabs>
        <w:ind w:left="142"/>
        <w:contextualSpacing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22AF5">
        <w:rPr>
          <w:rFonts w:ascii="Arial" w:hAnsi="Arial" w:cs="Arial"/>
          <w:b/>
          <w:color w:val="0070C0"/>
          <w:sz w:val="24"/>
          <w:szCs w:val="24"/>
        </w:rPr>
        <w:t>Zasady korzystania z telefonów komórkowych oraz innych urządzeń elektronicznych z dostępem do internetu</w:t>
      </w:r>
    </w:p>
    <w:p w14:paraId="51E5ED44" w14:textId="77777777" w:rsidR="00A83045" w:rsidRPr="00F53055" w:rsidRDefault="00A83045" w:rsidP="005C4C2C">
      <w:pPr>
        <w:ind w:left="2280"/>
        <w:contextualSpacing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7CCC27CF" w14:textId="1540ED8F" w:rsidR="00A83045" w:rsidRPr="00F53055" w:rsidRDefault="00A83045" w:rsidP="00580F58">
      <w:pPr>
        <w:numPr>
          <w:ilvl w:val="0"/>
          <w:numId w:val="19"/>
        </w:numPr>
        <w:spacing w:before="240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 xml:space="preserve">Uczeń </w:t>
      </w:r>
      <w:r w:rsidR="00142D9D">
        <w:rPr>
          <w:rFonts w:ascii="Arial" w:hAnsi="Arial" w:cs="Arial"/>
        </w:rPr>
        <w:t xml:space="preserve">nie </w:t>
      </w:r>
      <w:r w:rsidRPr="00F53055">
        <w:rPr>
          <w:rFonts w:ascii="Arial" w:hAnsi="Arial" w:cs="Arial"/>
        </w:rPr>
        <w:t>ma prawo korzystać na terenie szkoły z telefonu komórkowego oraz innych urządzeń elektronicznych zgodnie z ustalonymi w szkole zasadami.</w:t>
      </w:r>
    </w:p>
    <w:p w14:paraId="3F2035CC" w14:textId="77777777" w:rsidR="00A83045" w:rsidRPr="00F53055" w:rsidRDefault="00A83045" w:rsidP="005C4C2C">
      <w:pPr>
        <w:spacing w:line="240" w:lineRule="auto"/>
        <w:ind w:left="720"/>
        <w:contextualSpacing/>
        <w:jc w:val="both"/>
        <w:rPr>
          <w:rFonts w:ascii="Arial" w:hAnsi="Arial" w:cs="Arial"/>
        </w:rPr>
      </w:pPr>
    </w:p>
    <w:p w14:paraId="51BCA7DA" w14:textId="77777777" w:rsidR="00A83045" w:rsidRPr="00F53055" w:rsidRDefault="00A83045" w:rsidP="00580F58">
      <w:pPr>
        <w:numPr>
          <w:ilvl w:val="0"/>
          <w:numId w:val="19"/>
        </w:numPr>
        <w:spacing w:before="100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Przez pojęcie „telefon komórkowy” rozumie się także smartfon, urządzenie typu smartwatch, itp.</w:t>
      </w:r>
    </w:p>
    <w:p w14:paraId="4D8040BE" w14:textId="77777777" w:rsidR="00A83045" w:rsidRPr="00F53055" w:rsidRDefault="00A83045" w:rsidP="005C4C2C">
      <w:pPr>
        <w:spacing w:line="240" w:lineRule="auto"/>
        <w:ind w:left="720"/>
        <w:contextualSpacing/>
        <w:jc w:val="both"/>
        <w:rPr>
          <w:rFonts w:ascii="Arial" w:hAnsi="Arial" w:cs="Arial"/>
        </w:rPr>
      </w:pPr>
    </w:p>
    <w:p w14:paraId="4C409E1A" w14:textId="77777777" w:rsidR="00A83045" w:rsidRPr="00F53055" w:rsidRDefault="00A83045" w:rsidP="00580F58">
      <w:pPr>
        <w:numPr>
          <w:ilvl w:val="0"/>
          <w:numId w:val="19"/>
        </w:numPr>
        <w:spacing w:before="100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Przez pojęcie „inne urządzenia elektroniczne” rozumie się także tablet, odtwarzacz muzyki, dyktafon, kamerę, aparat cyfrowy, słuchawki, itp.</w:t>
      </w:r>
    </w:p>
    <w:p w14:paraId="65FE268E" w14:textId="77777777" w:rsidR="00A83045" w:rsidRPr="00F53055" w:rsidRDefault="00A83045" w:rsidP="005C4C2C">
      <w:pPr>
        <w:ind w:left="720"/>
        <w:contextualSpacing/>
        <w:jc w:val="both"/>
        <w:rPr>
          <w:rFonts w:ascii="Arial" w:hAnsi="Arial" w:cs="Arial"/>
        </w:rPr>
      </w:pPr>
    </w:p>
    <w:p w14:paraId="621A10FE" w14:textId="77777777" w:rsidR="00A83045" w:rsidRPr="00F53055" w:rsidRDefault="00A83045" w:rsidP="00580F58">
      <w:pPr>
        <w:numPr>
          <w:ilvl w:val="0"/>
          <w:numId w:val="19"/>
        </w:numPr>
        <w:spacing w:before="100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Uczniowie przynoszą do szkoły telefony komórkowe oraz inny sprzęt elektroniczny na własną odpowiedzialność</w:t>
      </w:r>
      <w:r w:rsidRPr="003918A2">
        <w:rPr>
          <w:rFonts w:ascii="Arial" w:hAnsi="Arial" w:cs="Arial"/>
        </w:rPr>
        <w:t>, za zgodą rodziców.</w:t>
      </w:r>
    </w:p>
    <w:p w14:paraId="1D0AC055" w14:textId="77777777" w:rsidR="00A83045" w:rsidRPr="00F53055" w:rsidRDefault="00A83045" w:rsidP="005C4C2C">
      <w:pPr>
        <w:ind w:left="720"/>
        <w:contextualSpacing/>
        <w:jc w:val="both"/>
        <w:rPr>
          <w:rFonts w:ascii="Arial" w:hAnsi="Arial" w:cs="Arial"/>
        </w:rPr>
      </w:pPr>
    </w:p>
    <w:p w14:paraId="40815179" w14:textId="77777777" w:rsidR="00A83045" w:rsidRPr="00F53055" w:rsidRDefault="00A83045" w:rsidP="00580F58">
      <w:pPr>
        <w:numPr>
          <w:ilvl w:val="0"/>
          <w:numId w:val="19"/>
        </w:numPr>
        <w:spacing w:before="100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Szkoła nie ponosi odpowiedzialności za zaginięcie lub zniszczenie czy kradzież sprzętu przynoszonego przez uczniów.</w:t>
      </w:r>
    </w:p>
    <w:p w14:paraId="3C1F6B92" w14:textId="77777777" w:rsidR="00A83045" w:rsidRPr="00F53055" w:rsidRDefault="00A83045" w:rsidP="005C4C2C">
      <w:pPr>
        <w:spacing w:line="240" w:lineRule="auto"/>
        <w:ind w:left="720"/>
        <w:contextualSpacing/>
        <w:jc w:val="both"/>
        <w:rPr>
          <w:rFonts w:ascii="Arial" w:hAnsi="Arial" w:cs="Arial"/>
        </w:rPr>
      </w:pPr>
    </w:p>
    <w:p w14:paraId="1C6E8700" w14:textId="422A9D5B" w:rsidR="00A83045" w:rsidRPr="004879A3" w:rsidRDefault="00A83045" w:rsidP="00580F58">
      <w:pPr>
        <w:numPr>
          <w:ilvl w:val="0"/>
          <w:numId w:val="19"/>
        </w:numPr>
        <w:spacing w:before="100"/>
        <w:contextualSpacing/>
        <w:jc w:val="both"/>
        <w:rPr>
          <w:rFonts w:ascii="Arial" w:hAnsi="Arial" w:cs="Arial"/>
        </w:rPr>
      </w:pPr>
      <w:r w:rsidRPr="004879A3">
        <w:rPr>
          <w:rFonts w:ascii="Arial" w:hAnsi="Arial" w:cs="Arial"/>
        </w:rPr>
        <w:t>Uczniowie nie mogą korzystać w celach prywatnych z telefonu komórkowego oraz innych urządzeń elektronicznych z dostępem do Internetu podczas zajęć edukacyjnych, opiekuńczych, treningów, uroczystości, a także zajęć pozalekcyjnych organizowanych na terenie szkoły.</w:t>
      </w:r>
    </w:p>
    <w:p w14:paraId="573DBF00" w14:textId="77777777" w:rsidR="00A83045" w:rsidRPr="004879A3" w:rsidRDefault="00A83045" w:rsidP="005C4C2C">
      <w:pPr>
        <w:contextualSpacing/>
        <w:jc w:val="both"/>
        <w:rPr>
          <w:rFonts w:ascii="Arial" w:hAnsi="Arial" w:cs="Arial"/>
        </w:rPr>
      </w:pPr>
    </w:p>
    <w:p w14:paraId="6DE211E5" w14:textId="08213960" w:rsidR="00A83045" w:rsidRPr="00DC76E1" w:rsidRDefault="00A83045" w:rsidP="003B2ECA">
      <w:pPr>
        <w:numPr>
          <w:ilvl w:val="0"/>
          <w:numId w:val="19"/>
        </w:numPr>
        <w:spacing w:before="100" w:line="240" w:lineRule="auto"/>
        <w:contextualSpacing/>
        <w:jc w:val="both"/>
        <w:rPr>
          <w:rFonts w:ascii="Arial" w:hAnsi="Arial" w:cs="Arial"/>
          <w:strike/>
          <w:color w:val="FF0000"/>
        </w:rPr>
      </w:pPr>
      <w:r w:rsidRPr="00DC76E1">
        <w:rPr>
          <w:rFonts w:ascii="Arial" w:hAnsi="Arial" w:cs="Arial"/>
        </w:rPr>
        <w:t>Uczeń ma obowiązek wyłączyć lub wyciszyć telefon</w:t>
      </w:r>
      <w:r w:rsidR="00DC76E1" w:rsidRPr="00DC76E1">
        <w:rPr>
          <w:rFonts w:ascii="Arial" w:hAnsi="Arial" w:cs="Arial"/>
        </w:rPr>
        <w:t>.</w:t>
      </w:r>
      <w:r w:rsidRPr="00DC76E1">
        <w:rPr>
          <w:rFonts w:ascii="Arial" w:hAnsi="Arial" w:cs="Arial"/>
        </w:rPr>
        <w:t xml:space="preserve"> (</w:t>
      </w:r>
    </w:p>
    <w:p w14:paraId="7DA2C49B" w14:textId="77777777" w:rsidR="00DC76E1" w:rsidRPr="00DC76E1" w:rsidRDefault="00DC76E1" w:rsidP="00DC76E1">
      <w:pPr>
        <w:spacing w:before="100" w:line="240" w:lineRule="auto"/>
        <w:contextualSpacing/>
        <w:jc w:val="both"/>
        <w:rPr>
          <w:rFonts w:ascii="Arial" w:hAnsi="Arial" w:cs="Arial"/>
          <w:strike/>
          <w:color w:val="FF0000"/>
        </w:rPr>
      </w:pPr>
    </w:p>
    <w:p w14:paraId="14D57568" w14:textId="7FE8280D" w:rsidR="00A83045" w:rsidRPr="00142D9D" w:rsidRDefault="00142D9D" w:rsidP="00142D9D">
      <w:pPr>
        <w:numPr>
          <w:ilvl w:val="0"/>
          <w:numId w:val="19"/>
        </w:numPr>
        <w:spacing w:before="100"/>
        <w:contextualSpacing/>
        <w:jc w:val="both"/>
        <w:rPr>
          <w:rFonts w:ascii="Arial" w:hAnsi="Arial" w:cs="Arial"/>
        </w:rPr>
      </w:pPr>
      <w:r w:rsidRPr="00142D9D">
        <w:rPr>
          <w:rFonts w:ascii="Arial" w:hAnsi="Arial" w:cs="Arial"/>
        </w:rPr>
        <w:t xml:space="preserve">Na terenie szkoły obowiązuje zakaz korzystania z  telefonu komórkowego. </w:t>
      </w:r>
      <w:r w:rsidR="00A83045" w:rsidRPr="00142D9D">
        <w:rPr>
          <w:rFonts w:ascii="Arial" w:hAnsi="Arial" w:cs="Arial"/>
        </w:rPr>
        <w:t>Zakaz nie dotyczy sytuacji edukacyjnych, które wynikają z organizacji oraz przebiegu zajęć lekcyjnych prowadzonych przez nauczyciela.</w:t>
      </w:r>
    </w:p>
    <w:p w14:paraId="5C05C9F5" w14:textId="77777777" w:rsidR="00A83045" w:rsidRPr="00F53055" w:rsidRDefault="00A83045" w:rsidP="005C4C2C">
      <w:pPr>
        <w:ind w:left="720"/>
        <w:contextualSpacing/>
        <w:jc w:val="both"/>
        <w:rPr>
          <w:rFonts w:ascii="Arial" w:hAnsi="Arial" w:cs="Arial"/>
        </w:rPr>
      </w:pPr>
    </w:p>
    <w:p w14:paraId="54D76D21" w14:textId="3074E9C9" w:rsidR="00A83045" w:rsidRPr="00DC76E1" w:rsidRDefault="00A83045" w:rsidP="003B2ECA">
      <w:pPr>
        <w:numPr>
          <w:ilvl w:val="0"/>
          <w:numId w:val="19"/>
        </w:numPr>
        <w:spacing w:before="100"/>
        <w:contextualSpacing/>
        <w:jc w:val="both"/>
        <w:rPr>
          <w:rFonts w:ascii="Arial" w:hAnsi="Arial" w:cs="Arial"/>
          <w:color w:val="FF0000"/>
        </w:rPr>
      </w:pPr>
      <w:r w:rsidRPr="00DC76E1">
        <w:rPr>
          <w:rFonts w:ascii="Arial" w:hAnsi="Arial" w:cs="Arial"/>
        </w:rPr>
        <w:t xml:space="preserve">Telefony i inne urządzenia elektroniczne  można wykorzystywać podczas zajęć lekcyjnych w celach dydaktycznych pod opieką oraz za zgodą nauczyciela prowadzącego zajęcia. </w:t>
      </w:r>
    </w:p>
    <w:p w14:paraId="2B132ECE" w14:textId="77777777" w:rsidR="00DC76E1" w:rsidRPr="00DC76E1" w:rsidRDefault="00DC76E1" w:rsidP="00DC76E1">
      <w:pPr>
        <w:spacing w:before="100"/>
        <w:contextualSpacing/>
        <w:jc w:val="both"/>
        <w:rPr>
          <w:rFonts w:ascii="Arial" w:hAnsi="Arial" w:cs="Arial"/>
          <w:color w:val="FF0000"/>
        </w:rPr>
      </w:pPr>
    </w:p>
    <w:p w14:paraId="142B9F1C" w14:textId="272A8F78" w:rsidR="00A83045" w:rsidRPr="00DC76E1" w:rsidRDefault="00A83045" w:rsidP="003B2ECA">
      <w:pPr>
        <w:numPr>
          <w:ilvl w:val="0"/>
          <w:numId w:val="19"/>
        </w:numPr>
        <w:spacing w:before="100"/>
        <w:contextualSpacing/>
        <w:jc w:val="both"/>
        <w:rPr>
          <w:rFonts w:ascii="Arial" w:hAnsi="Arial" w:cs="Arial"/>
        </w:rPr>
      </w:pPr>
      <w:r w:rsidRPr="00DC76E1">
        <w:rPr>
          <w:rFonts w:ascii="Arial" w:hAnsi="Arial" w:cs="Arial"/>
        </w:rPr>
        <w:t>Jeśli uczeń czeka na ważną informację (połączenie, SMS, etc.) ma obowiązek poinformować o tym fakcie nauczyciela przed lekcją, poprosić o pozwolenie na skorzystanie z telefonu i ustalić sposób odebrania tej wiadomości.</w:t>
      </w:r>
      <w:r w:rsidRPr="00DC76E1">
        <w:rPr>
          <w:rFonts w:ascii="Arial" w:hAnsi="Arial" w:cs="Arial"/>
          <w:color w:val="FF0000"/>
        </w:rPr>
        <w:t xml:space="preserve"> </w:t>
      </w:r>
    </w:p>
    <w:p w14:paraId="6883A07A" w14:textId="77777777" w:rsidR="00A83045" w:rsidRDefault="00A83045" w:rsidP="00580F58">
      <w:pPr>
        <w:numPr>
          <w:ilvl w:val="0"/>
          <w:numId w:val="19"/>
        </w:numPr>
        <w:spacing w:before="100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lastRenderedPageBreak/>
        <w:t>Na terenie szkoły zakazuje się uczniom filmowania, fotografowania oraz utrwalania dźwięku na jakichkolwiek nośnikach cyfrowych.</w:t>
      </w:r>
    </w:p>
    <w:p w14:paraId="741EB8F9" w14:textId="77777777" w:rsidR="005C4C2C" w:rsidRPr="00EA4779" w:rsidRDefault="005C4C2C" w:rsidP="005C4C2C">
      <w:pPr>
        <w:spacing w:before="100"/>
        <w:contextualSpacing/>
        <w:jc w:val="both"/>
        <w:rPr>
          <w:rFonts w:ascii="Arial" w:hAnsi="Arial" w:cs="Arial"/>
        </w:rPr>
      </w:pPr>
    </w:p>
    <w:p w14:paraId="1CB06813" w14:textId="77777777" w:rsidR="00A83045" w:rsidRPr="00F53055" w:rsidRDefault="00A83045" w:rsidP="00580F58">
      <w:pPr>
        <w:numPr>
          <w:ilvl w:val="0"/>
          <w:numId w:val="19"/>
        </w:numPr>
        <w:spacing w:before="100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Powyższe nie dotyczy wydarzeń publicznych odbywających się w szkole, w tym uroczystości szkolnych.</w:t>
      </w:r>
    </w:p>
    <w:p w14:paraId="36956F21" w14:textId="77777777" w:rsidR="00A83045" w:rsidRPr="00F53055" w:rsidRDefault="00A83045" w:rsidP="005C4C2C">
      <w:pPr>
        <w:ind w:left="786"/>
        <w:contextualSpacing/>
        <w:jc w:val="both"/>
        <w:rPr>
          <w:rFonts w:ascii="Arial" w:hAnsi="Arial" w:cs="Arial"/>
        </w:rPr>
      </w:pPr>
    </w:p>
    <w:p w14:paraId="1DD510BE" w14:textId="13A8CB26" w:rsidR="00A83045" w:rsidRPr="00F53055" w:rsidRDefault="00A83045" w:rsidP="00580F58">
      <w:pPr>
        <w:numPr>
          <w:ilvl w:val="0"/>
          <w:numId w:val="19"/>
        </w:numPr>
        <w:spacing w:before="100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 xml:space="preserve">W szczególnych przypadkach nagrywanie zajęć edukacyjnych oraz utrwalanie ich </w:t>
      </w:r>
      <w:r w:rsidR="005C4C2C">
        <w:rPr>
          <w:rFonts w:ascii="Arial" w:hAnsi="Arial" w:cs="Arial"/>
        </w:rPr>
        <w:br/>
      </w:r>
      <w:r w:rsidRPr="00F53055">
        <w:rPr>
          <w:rFonts w:ascii="Arial" w:hAnsi="Arial" w:cs="Arial"/>
        </w:rPr>
        <w:t>w jakikolwiek sposób możliwe jest wyłącznie po uzyskaniu zgody dyrektora szkoły lub nauczyciela prowadzącego zajęcia edukacyjne.</w:t>
      </w:r>
    </w:p>
    <w:p w14:paraId="11F01501" w14:textId="77777777" w:rsidR="00A83045" w:rsidRPr="00F53055" w:rsidRDefault="00A83045" w:rsidP="005C4C2C">
      <w:pPr>
        <w:ind w:left="786"/>
        <w:contextualSpacing/>
        <w:jc w:val="both"/>
        <w:rPr>
          <w:rFonts w:ascii="Arial" w:hAnsi="Arial" w:cs="Arial"/>
        </w:rPr>
      </w:pPr>
    </w:p>
    <w:p w14:paraId="011B9C69" w14:textId="0D2416E2" w:rsidR="00A83045" w:rsidRDefault="00A83045" w:rsidP="003B2ECA">
      <w:pPr>
        <w:numPr>
          <w:ilvl w:val="0"/>
          <w:numId w:val="19"/>
        </w:numPr>
        <w:spacing w:before="100"/>
        <w:contextualSpacing/>
        <w:jc w:val="both"/>
        <w:rPr>
          <w:rFonts w:ascii="Arial" w:hAnsi="Arial" w:cs="Arial"/>
        </w:rPr>
      </w:pPr>
      <w:r w:rsidRPr="00DC76E1">
        <w:rPr>
          <w:rFonts w:ascii="Arial" w:hAnsi="Arial" w:cs="Arial"/>
        </w:rPr>
        <w:t xml:space="preserve">Nagrywanie dźwięku i obrazu za pomocą telefonu, lub innych urządzeń jest możliwe jedynie za zgodą osoby nagrywanej lub fotografowanej. </w:t>
      </w:r>
    </w:p>
    <w:p w14:paraId="4426F270" w14:textId="77777777" w:rsidR="00DC76E1" w:rsidRDefault="00DC76E1" w:rsidP="00DC76E1">
      <w:pPr>
        <w:pStyle w:val="Akapitzlist"/>
        <w:rPr>
          <w:rFonts w:ascii="Arial" w:hAnsi="Arial" w:cs="Arial"/>
        </w:rPr>
      </w:pPr>
    </w:p>
    <w:p w14:paraId="3C8E8F94" w14:textId="77777777" w:rsidR="00DC76E1" w:rsidRPr="00F53055" w:rsidRDefault="00DC76E1" w:rsidP="00DC76E1">
      <w:pPr>
        <w:spacing w:before="100"/>
        <w:ind w:left="720"/>
        <w:contextualSpacing/>
        <w:jc w:val="both"/>
        <w:rPr>
          <w:rFonts w:ascii="Arial" w:hAnsi="Arial" w:cs="Arial"/>
        </w:rPr>
      </w:pPr>
    </w:p>
    <w:p w14:paraId="1B4C0CDD" w14:textId="087EEA8A" w:rsidR="00A83045" w:rsidRPr="00F22AF5" w:rsidRDefault="00A83045" w:rsidP="008D3934">
      <w:pPr>
        <w:ind w:left="142" w:right="1"/>
        <w:contextualSpacing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22AF5">
        <w:rPr>
          <w:rFonts w:ascii="Arial" w:hAnsi="Arial" w:cs="Arial"/>
          <w:b/>
          <w:color w:val="0070C0"/>
          <w:sz w:val="24"/>
          <w:szCs w:val="24"/>
        </w:rPr>
        <w:t>Zasady korzystania z telefonów i innych urządzeń elektronicznych podczas wyjść, wycieczek edukacyjnych organizowanych przez szkołę.</w:t>
      </w:r>
    </w:p>
    <w:p w14:paraId="4F962DE9" w14:textId="77777777" w:rsidR="00A83045" w:rsidRPr="00F53055" w:rsidRDefault="00A83045" w:rsidP="005C4C2C">
      <w:pPr>
        <w:ind w:left="786" w:right="1"/>
        <w:contextualSpacing/>
        <w:jc w:val="both"/>
        <w:rPr>
          <w:rFonts w:ascii="Arial" w:hAnsi="Arial" w:cs="Arial"/>
          <w:color w:val="002060"/>
        </w:rPr>
      </w:pPr>
    </w:p>
    <w:p w14:paraId="4F6C2EC1" w14:textId="5DAF728E" w:rsidR="00A83045" w:rsidRPr="00F53055" w:rsidRDefault="00A83045" w:rsidP="00580F58">
      <w:pPr>
        <w:numPr>
          <w:ilvl w:val="0"/>
          <w:numId w:val="20"/>
        </w:numPr>
        <w:spacing w:before="100"/>
        <w:ind w:left="709" w:right="1" w:hanging="283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 xml:space="preserve">Każdorazowo decyzję o zabraniu </w:t>
      </w:r>
      <w:r>
        <w:rPr>
          <w:rFonts w:ascii="Arial" w:hAnsi="Arial" w:cs="Arial"/>
        </w:rPr>
        <w:t xml:space="preserve">na wycieczkę </w:t>
      </w:r>
      <w:r w:rsidRPr="00F53055">
        <w:rPr>
          <w:rFonts w:ascii="Arial" w:hAnsi="Arial" w:cs="Arial"/>
        </w:rPr>
        <w:t>telefonów komórkowych lub innych urządzeń elektronicznych podejmuje kierownik</w:t>
      </w:r>
      <w:r>
        <w:rPr>
          <w:rFonts w:ascii="Arial" w:hAnsi="Arial" w:cs="Arial"/>
        </w:rPr>
        <w:t>/opiekun</w:t>
      </w:r>
      <w:r w:rsidRPr="00F53055">
        <w:rPr>
          <w:rFonts w:ascii="Arial" w:hAnsi="Arial" w:cs="Arial"/>
        </w:rPr>
        <w:t xml:space="preserve"> wycieczki.</w:t>
      </w:r>
    </w:p>
    <w:p w14:paraId="044A81E0" w14:textId="77777777" w:rsidR="00A83045" w:rsidRPr="00F53055" w:rsidRDefault="00A83045" w:rsidP="005C4C2C">
      <w:pPr>
        <w:ind w:left="709" w:right="1" w:hanging="283"/>
        <w:contextualSpacing/>
        <w:jc w:val="both"/>
        <w:rPr>
          <w:rFonts w:ascii="Arial" w:hAnsi="Arial" w:cs="Arial"/>
        </w:rPr>
      </w:pPr>
    </w:p>
    <w:p w14:paraId="39652719" w14:textId="77777777" w:rsidR="00A83045" w:rsidRPr="00F53055" w:rsidRDefault="00A83045" w:rsidP="00580F58">
      <w:pPr>
        <w:numPr>
          <w:ilvl w:val="0"/>
          <w:numId w:val="20"/>
        </w:numPr>
        <w:spacing w:before="100"/>
        <w:ind w:left="709" w:right="1" w:hanging="283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Jeśli istnieje możliwość zabrania telefonu i/lub innego urządzenia elektronicznego na wycieczkę, wyjście edukacyjne uczeń ma prawo korzystania z tych urządzeń wyłącznie w zakresie niewpływającym na organizację i przebieg tego przedsięwzięcia.</w:t>
      </w:r>
    </w:p>
    <w:p w14:paraId="7899B0D0" w14:textId="77777777" w:rsidR="00A83045" w:rsidRPr="00F53055" w:rsidRDefault="00A83045" w:rsidP="005C4C2C">
      <w:pPr>
        <w:ind w:left="709" w:right="1" w:hanging="283"/>
        <w:contextualSpacing/>
        <w:jc w:val="both"/>
        <w:rPr>
          <w:rFonts w:ascii="Arial" w:hAnsi="Arial" w:cs="Arial"/>
        </w:rPr>
      </w:pPr>
    </w:p>
    <w:p w14:paraId="3B210763" w14:textId="77777777" w:rsidR="00A83045" w:rsidRPr="00F53055" w:rsidRDefault="00A83045" w:rsidP="00580F58">
      <w:pPr>
        <w:numPr>
          <w:ilvl w:val="0"/>
          <w:numId w:val="20"/>
        </w:numPr>
        <w:spacing w:before="100"/>
        <w:ind w:left="709" w:right="1" w:hanging="283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Podczas wyjść zorganizowanych przez szkołę (teatr, kino, muzeum, filharmonia, zwiedzanie z przewodnikiem, lekcja w terenie, konkursy, zawody sportowe itp.) uczeń jest zobowiązany do wyłączenia/wyciszenia telefonu (bez wibracji) i schowania go</w:t>
      </w:r>
      <w:r>
        <w:rPr>
          <w:rFonts w:ascii="Arial" w:hAnsi="Arial" w:cs="Arial"/>
        </w:rPr>
        <w:t>.</w:t>
      </w:r>
    </w:p>
    <w:p w14:paraId="7D252320" w14:textId="77777777" w:rsidR="00A83045" w:rsidRPr="00F53055" w:rsidRDefault="00A83045" w:rsidP="005C4C2C">
      <w:pPr>
        <w:ind w:left="786" w:right="1"/>
        <w:contextualSpacing/>
        <w:rPr>
          <w:rFonts w:ascii="Times New Roman" w:hAnsi="Times New Roman"/>
          <w:sz w:val="24"/>
          <w:szCs w:val="24"/>
        </w:rPr>
      </w:pPr>
    </w:p>
    <w:p w14:paraId="5B411951" w14:textId="2CE1CCF1" w:rsidR="00A83045" w:rsidRPr="00F22AF5" w:rsidRDefault="00A83045" w:rsidP="00580F58">
      <w:pPr>
        <w:pStyle w:val="Akapitzlist"/>
        <w:numPr>
          <w:ilvl w:val="0"/>
          <w:numId w:val="78"/>
        </w:numPr>
        <w:spacing w:before="100"/>
        <w:ind w:left="426" w:right="1" w:firstLine="0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A4073F">
        <w:rPr>
          <w:rFonts w:ascii="Arial" w:hAnsi="Arial" w:cs="Arial"/>
          <w:b/>
          <w:color w:val="0070C0"/>
          <w:kern w:val="2"/>
          <w:sz w:val="24"/>
          <w:szCs w:val="24"/>
        </w:rPr>
        <w:t xml:space="preserve">Obszar: </w:t>
      </w:r>
      <w:r w:rsidRPr="00735EC5">
        <w:rPr>
          <w:rFonts w:ascii="Arial" w:hAnsi="Arial" w:cs="Arial"/>
          <w:b/>
          <w:kern w:val="2"/>
          <w:sz w:val="24"/>
          <w:szCs w:val="24"/>
        </w:rPr>
        <w:t xml:space="preserve">Ochrona małoletnich przed treściami szkodliwymi i zagrożeniami </w:t>
      </w:r>
      <w:r w:rsidR="001E6E02">
        <w:rPr>
          <w:rFonts w:ascii="Arial" w:hAnsi="Arial" w:cs="Arial"/>
          <w:b/>
          <w:kern w:val="2"/>
          <w:sz w:val="24"/>
          <w:szCs w:val="24"/>
        </w:rPr>
        <w:t xml:space="preserve">                 </w:t>
      </w:r>
      <w:r w:rsidRPr="00735EC5">
        <w:rPr>
          <w:rFonts w:ascii="Arial" w:hAnsi="Arial" w:cs="Arial"/>
          <w:b/>
          <w:kern w:val="2"/>
          <w:sz w:val="24"/>
          <w:szCs w:val="24"/>
        </w:rPr>
        <w:t>z sieci</w:t>
      </w:r>
    </w:p>
    <w:p w14:paraId="6B75114A" w14:textId="77777777" w:rsidR="00A83045" w:rsidRPr="00735EC5" w:rsidRDefault="00A83045" w:rsidP="005C4C2C">
      <w:pPr>
        <w:pStyle w:val="Akapitzlist"/>
        <w:ind w:left="426" w:right="1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14:paraId="05252E0F" w14:textId="386EC1B0" w:rsidR="00A83045" w:rsidRPr="00F22AF5" w:rsidRDefault="00A83045" w:rsidP="008D3934">
      <w:pPr>
        <w:ind w:right="1"/>
        <w:contextualSpacing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22AF5">
        <w:rPr>
          <w:rFonts w:ascii="Arial" w:hAnsi="Arial" w:cs="Arial"/>
          <w:b/>
          <w:color w:val="0070C0"/>
          <w:sz w:val="24"/>
          <w:szCs w:val="24"/>
        </w:rPr>
        <w:t xml:space="preserve">Zasady ochrony </w:t>
      </w:r>
      <w:r>
        <w:rPr>
          <w:rFonts w:ascii="Arial" w:hAnsi="Arial" w:cs="Arial"/>
          <w:b/>
          <w:color w:val="0070C0"/>
          <w:sz w:val="24"/>
          <w:szCs w:val="24"/>
        </w:rPr>
        <w:t>małoletnich</w:t>
      </w:r>
      <w:r w:rsidRPr="00F22AF5">
        <w:rPr>
          <w:rFonts w:ascii="Arial" w:hAnsi="Arial" w:cs="Arial"/>
          <w:b/>
          <w:color w:val="0070C0"/>
          <w:sz w:val="24"/>
          <w:szCs w:val="24"/>
        </w:rPr>
        <w:t xml:space="preserve"> przed treściami szkodliwymi i zagrożeniami </w:t>
      </w:r>
      <w:r w:rsidR="005C4C2C">
        <w:rPr>
          <w:rFonts w:ascii="Arial" w:hAnsi="Arial" w:cs="Arial"/>
          <w:b/>
          <w:color w:val="0070C0"/>
          <w:sz w:val="24"/>
          <w:szCs w:val="24"/>
        </w:rPr>
        <w:br/>
      </w:r>
      <w:r w:rsidRPr="00F22AF5">
        <w:rPr>
          <w:rFonts w:ascii="Arial" w:hAnsi="Arial" w:cs="Arial"/>
          <w:b/>
          <w:color w:val="0070C0"/>
          <w:sz w:val="24"/>
          <w:szCs w:val="24"/>
        </w:rPr>
        <w:t>z sieci</w:t>
      </w:r>
    </w:p>
    <w:p w14:paraId="7E64B7C2" w14:textId="77777777" w:rsidR="00A83045" w:rsidRPr="00F53055" w:rsidRDefault="00A83045" w:rsidP="005C4C2C">
      <w:pPr>
        <w:ind w:right="1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78EA8429" w14:textId="77777777" w:rsidR="00A83045" w:rsidRPr="00F53055" w:rsidRDefault="00A83045" w:rsidP="00580F58">
      <w:pPr>
        <w:numPr>
          <w:ilvl w:val="0"/>
          <w:numId w:val="2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Szkoła ma obowiązek podejmować działania zabezpieczające dzieci przed łatwym dostępem do tych treści z sieci, które mogą zagrażać ich prawidłowemu rozwojowi.</w:t>
      </w:r>
    </w:p>
    <w:p w14:paraId="57DD0E4E" w14:textId="77777777" w:rsidR="00A83045" w:rsidRPr="00F53055" w:rsidRDefault="00A83045" w:rsidP="005C4C2C">
      <w:pPr>
        <w:ind w:left="720" w:right="1"/>
        <w:contextualSpacing/>
        <w:jc w:val="both"/>
        <w:rPr>
          <w:rFonts w:ascii="Arial" w:hAnsi="Arial" w:cs="Arial"/>
        </w:rPr>
      </w:pPr>
    </w:p>
    <w:p w14:paraId="6785F859" w14:textId="77777777" w:rsidR="00A83045" w:rsidRPr="00F53055" w:rsidRDefault="00A83045" w:rsidP="005C4C2C">
      <w:pPr>
        <w:ind w:left="1134" w:right="1"/>
        <w:contextualSpacing/>
        <w:jc w:val="both"/>
        <w:rPr>
          <w:rFonts w:ascii="Arial" w:hAnsi="Arial" w:cs="Arial"/>
        </w:rPr>
      </w:pPr>
    </w:p>
    <w:p w14:paraId="19956EB0" w14:textId="1D977975" w:rsidR="00A83045" w:rsidRPr="00F53055" w:rsidRDefault="00A83045" w:rsidP="00580F58">
      <w:pPr>
        <w:numPr>
          <w:ilvl w:val="0"/>
          <w:numId w:val="22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 xml:space="preserve">Podstawowe działania zabezpieczające dzieci przed dostępem do treści szkodliwych </w:t>
      </w:r>
      <w:r w:rsidR="005C4C2C">
        <w:rPr>
          <w:rFonts w:ascii="Arial" w:hAnsi="Arial" w:cs="Arial"/>
        </w:rPr>
        <w:br/>
      </w:r>
      <w:r w:rsidRPr="00F53055">
        <w:rPr>
          <w:rFonts w:ascii="Arial" w:hAnsi="Arial" w:cs="Arial"/>
        </w:rPr>
        <w:t>i zagrożeń z sieci:</w:t>
      </w:r>
    </w:p>
    <w:p w14:paraId="14C40F30" w14:textId="77777777" w:rsidR="00A83045" w:rsidRPr="00F53055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40874F39" w14:textId="4A359337" w:rsidR="00A83045" w:rsidRDefault="00A83045" w:rsidP="00580F58">
      <w:pPr>
        <w:numPr>
          <w:ilvl w:val="0"/>
          <w:numId w:val="24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monitorowanie działania i aktualizowanie programu antywirusowego, zapory sieciowej; stosowanie filtrów antyspamowych</w:t>
      </w:r>
      <w:r w:rsidR="005C4C2C">
        <w:rPr>
          <w:rFonts w:ascii="Arial" w:hAnsi="Arial" w:cs="Arial"/>
        </w:rPr>
        <w:t>,</w:t>
      </w:r>
      <w:r w:rsidRPr="00F53055">
        <w:rPr>
          <w:rFonts w:ascii="Arial" w:hAnsi="Arial" w:cs="Arial"/>
        </w:rPr>
        <w:t xml:space="preserve">   </w:t>
      </w:r>
    </w:p>
    <w:p w14:paraId="1DAE5A49" w14:textId="77777777" w:rsidR="00A83045" w:rsidRPr="00F53055" w:rsidRDefault="00A83045" w:rsidP="005C4C2C">
      <w:pPr>
        <w:ind w:left="1080" w:right="1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 xml:space="preserve">                              </w:t>
      </w:r>
    </w:p>
    <w:p w14:paraId="44CA6BA6" w14:textId="00F94EAA" w:rsidR="00A83045" w:rsidRPr="00F53055" w:rsidRDefault="00A83045" w:rsidP="00580F58">
      <w:pPr>
        <w:numPr>
          <w:ilvl w:val="0"/>
          <w:numId w:val="24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edukacja medialna – dostarczanie dzieciom wiedzy i umiejętności dotyczących posługiwania się technologią komunikacyjną</w:t>
      </w:r>
      <w:r w:rsidR="005C4C2C">
        <w:rPr>
          <w:rFonts w:ascii="Arial" w:hAnsi="Arial" w:cs="Arial"/>
        </w:rPr>
        <w:t>,</w:t>
      </w:r>
    </w:p>
    <w:p w14:paraId="2490A3EF" w14:textId="77777777" w:rsidR="00A83045" w:rsidRPr="00F53055" w:rsidRDefault="00A83045" w:rsidP="005C4C2C">
      <w:pPr>
        <w:spacing w:line="240" w:lineRule="auto"/>
        <w:ind w:left="1080" w:right="1"/>
        <w:contextualSpacing/>
        <w:jc w:val="both"/>
        <w:rPr>
          <w:rFonts w:ascii="Arial" w:hAnsi="Arial" w:cs="Arial"/>
        </w:rPr>
      </w:pPr>
    </w:p>
    <w:p w14:paraId="4FA3AC2E" w14:textId="457BFD2C" w:rsidR="00A83045" w:rsidRDefault="00A83045" w:rsidP="003B2ECA">
      <w:pPr>
        <w:numPr>
          <w:ilvl w:val="0"/>
          <w:numId w:val="24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DC76E1">
        <w:rPr>
          <w:rFonts w:ascii="Arial" w:hAnsi="Arial" w:cs="Arial"/>
        </w:rPr>
        <w:lastRenderedPageBreak/>
        <w:t>prowadzenie systematycznych działań wychowawczych</w:t>
      </w:r>
      <w:r w:rsidR="00DC76E1">
        <w:rPr>
          <w:rFonts w:ascii="Arial" w:hAnsi="Arial" w:cs="Arial"/>
        </w:rPr>
        <w:t>.</w:t>
      </w:r>
    </w:p>
    <w:p w14:paraId="40AC4FF6" w14:textId="77777777" w:rsidR="00DC76E1" w:rsidRPr="00F53055" w:rsidRDefault="00DC76E1" w:rsidP="00DC76E1">
      <w:pPr>
        <w:spacing w:before="100"/>
        <w:ind w:right="1"/>
        <w:contextualSpacing/>
        <w:jc w:val="both"/>
        <w:rPr>
          <w:rFonts w:ascii="Arial" w:hAnsi="Arial" w:cs="Arial"/>
        </w:rPr>
      </w:pPr>
    </w:p>
    <w:p w14:paraId="55113E85" w14:textId="0FD487AB" w:rsidR="00A83045" w:rsidRPr="0045034E" w:rsidRDefault="00A83045" w:rsidP="00580F58">
      <w:pPr>
        <w:numPr>
          <w:ilvl w:val="0"/>
          <w:numId w:val="24"/>
        </w:numPr>
        <w:spacing w:before="100"/>
        <w:ind w:right="1"/>
        <w:contextualSpacing/>
        <w:jc w:val="both"/>
        <w:rPr>
          <w:rFonts w:ascii="Arial" w:hAnsi="Arial" w:cs="Arial"/>
          <w:strike/>
        </w:rPr>
      </w:pPr>
      <w:r w:rsidRPr="00F53055">
        <w:rPr>
          <w:rFonts w:ascii="Arial" w:hAnsi="Arial" w:cs="Arial"/>
        </w:rPr>
        <w:t>prowadzenie działań profilaktycznych propagujących zasady bezpiecznego korzystania z sieci</w:t>
      </w:r>
      <w:r w:rsidR="00DC76E1">
        <w:rPr>
          <w:rFonts w:ascii="Arial" w:hAnsi="Arial" w:cs="Arial"/>
        </w:rPr>
        <w:t>.</w:t>
      </w:r>
      <w:r w:rsidRPr="00F53055">
        <w:rPr>
          <w:rFonts w:ascii="Arial" w:hAnsi="Arial" w:cs="Arial"/>
        </w:rPr>
        <w:t xml:space="preserve"> </w:t>
      </w:r>
    </w:p>
    <w:p w14:paraId="11985E0B" w14:textId="77777777" w:rsidR="00A83045" w:rsidRPr="0045034E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  <w:strike/>
        </w:rPr>
      </w:pPr>
    </w:p>
    <w:p w14:paraId="1D5C8ACA" w14:textId="27291537" w:rsidR="00A83045" w:rsidRPr="00F53055" w:rsidRDefault="00A83045" w:rsidP="00580F58">
      <w:pPr>
        <w:numPr>
          <w:ilvl w:val="0"/>
          <w:numId w:val="24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włączenie rodziców uczniów w działania szkoły na rzecz zapobiegania cyberprzemocy - poinformowanie ich o polityce szkoły w zakresie reagowania na cyberprzemoc</w:t>
      </w:r>
      <w:r w:rsidR="00DC76E1">
        <w:rPr>
          <w:rFonts w:ascii="Arial" w:hAnsi="Arial" w:cs="Arial"/>
        </w:rPr>
        <w:t xml:space="preserve">.          </w:t>
      </w:r>
    </w:p>
    <w:p w14:paraId="31606D5E" w14:textId="77777777" w:rsidR="00A83045" w:rsidRPr="003B262B" w:rsidRDefault="00A83045" w:rsidP="005C4C2C">
      <w:pPr>
        <w:ind w:right="1"/>
        <w:contextualSpacing/>
        <w:jc w:val="both"/>
      </w:pPr>
    </w:p>
    <w:p w14:paraId="5B508F95" w14:textId="6828F2BC" w:rsidR="00A83045" w:rsidRPr="003B262B" w:rsidRDefault="00A83045" w:rsidP="00580F58">
      <w:pPr>
        <w:numPr>
          <w:ilvl w:val="0"/>
          <w:numId w:val="24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3B262B">
        <w:rPr>
          <w:rFonts w:ascii="Arial" w:hAnsi="Arial" w:cs="Arial"/>
        </w:rPr>
        <w:t>podejmowanie interwencji w każdym przypadku ujawnienia lub podejrzenia cyberprzemocy lub ujawnienie niebezpiecznych treści</w:t>
      </w:r>
      <w:r w:rsidR="005C4C2C">
        <w:rPr>
          <w:rFonts w:ascii="Arial" w:hAnsi="Arial" w:cs="Arial"/>
        </w:rPr>
        <w:t>,</w:t>
      </w:r>
    </w:p>
    <w:p w14:paraId="3CA12F34" w14:textId="77777777" w:rsidR="00A83045" w:rsidRPr="003B262B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0E9CC332" w14:textId="248A13E7" w:rsidR="00A83045" w:rsidRPr="003B262B" w:rsidRDefault="00A83045" w:rsidP="00580F58">
      <w:pPr>
        <w:numPr>
          <w:ilvl w:val="0"/>
          <w:numId w:val="24"/>
        </w:numPr>
        <w:spacing w:before="100"/>
        <w:ind w:right="1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3B262B">
        <w:rPr>
          <w:rFonts w:ascii="Arial" w:hAnsi="Arial" w:cs="Arial"/>
        </w:rPr>
        <w:t>określenie procedury wskazującej osoby w szkole, do których należy się zwrócić oraz działania, które należy podjąć w sytuacji znalezienia niebezpiecznych treści na komputerze lub zjawiska doświadczonej/ zaobserwowanej cyberprzemocy</w:t>
      </w:r>
      <w:r>
        <w:rPr>
          <w:rFonts w:ascii="Arial" w:hAnsi="Arial" w:cs="Arial"/>
        </w:rPr>
        <w:t>.</w:t>
      </w:r>
      <w:r w:rsidRPr="002921FE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 w14:paraId="2EF91ED2" w14:textId="77777777" w:rsidR="00A83045" w:rsidRDefault="00A83045" w:rsidP="005C4C2C">
      <w:pPr>
        <w:ind w:left="720" w:right="1"/>
        <w:contextualSpacing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3A83D947" w14:textId="77777777" w:rsidR="00A83045" w:rsidRPr="00735EC5" w:rsidRDefault="00A83045" w:rsidP="00580F58">
      <w:pPr>
        <w:pStyle w:val="Akapitzlist"/>
        <w:numPr>
          <w:ilvl w:val="0"/>
          <w:numId w:val="46"/>
        </w:numPr>
        <w:spacing w:before="100"/>
        <w:ind w:left="426" w:right="1" w:hanging="426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4073F">
        <w:rPr>
          <w:rFonts w:ascii="Arial" w:hAnsi="Arial" w:cs="Arial"/>
          <w:b/>
          <w:bCs/>
          <w:noProof/>
          <w:color w:val="0070C0"/>
          <w:sz w:val="24"/>
          <w:szCs w:val="28"/>
        </w:rPr>
        <w:t xml:space="preserve">Obszar: </w:t>
      </w:r>
      <w:r w:rsidRPr="00735EC5">
        <w:rPr>
          <w:rFonts w:ascii="Arial" w:hAnsi="Arial" w:cs="Arial"/>
          <w:b/>
          <w:bCs/>
          <w:noProof/>
          <w:sz w:val="28"/>
          <w:szCs w:val="28"/>
        </w:rPr>
        <w:t>O</w:t>
      </w:r>
      <w:r>
        <w:rPr>
          <w:rFonts w:ascii="Arial" w:hAnsi="Arial" w:cs="Arial"/>
          <w:b/>
          <w:bCs/>
          <w:noProof/>
          <w:sz w:val="24"/>
          <w:szCs w:val="24"/>
        </w:rPr>
        <w:t>chrona prywatnoś</w:t>
      </w:r>
      <w:r w:rsidRPr="00735EC5">
        <w:rPr>
          <w:rFonts w:ascii="Arial" w:hAnsi="Arial" w:cs="Arial"/>
          <w:b/>
          <w:bCs/>
          <w:noProof/>
          <w:sz w:val="24"/>
          <w:szCs w:val="24"/>
        </w:rPr>
        <w:t>ci małoletniego</w:t>
      </w:r>
    </w:p>
    <w:p w14:paraId="6F3342D2" w14:textId="6E060335" w:rsidR="00A83045" w:rsidRPr="00280CC2" w:rsidRDefault="00A83045" w:rsidP="00ED401F">
      <w:pPr>
        <w:shd w:val="clear" w:color="auto" w:fill="FFFFFF"/>
        <w:spacing w:after="0"/>
        <w:ind w:left="709" w:right="1"/>
        <w:contextualSpacing/>
        <w:jc w:val="center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280CC2">
        <w:rPr>
          <w:rFonts w:ascii="Arial" w:hAnsi="Arial" w:cs="Arial"/>
          <w:b/>
          <w:bCs/>
          <w:noProof/>
          <w:color w:val="0070C0"/>
          <w:sz w:val="24"/>
          <w:szCs w:val="24"/>
        </w:rPr>
        <w:t>Zasady ochrony wizerunku małoletnich</w:t>
      </w:r>
    </w:p>
    <w:p w14:paraId="1C975DD0" w14:textId="77777777" w:rsidR="00A83045" w:rsidRPr="00F53055" w:rsidRDefault="00A83045" w:rsidP="005C4C2C">
      <w:pPr>
        <w:spacing w:after="0"/>
        <w:ind w:left="426" w:right="1"/>
        <w:contextualSpacing/>
        <w:jc w:val="both"/>
        <w:rPr>
          <w:rFonts w:ascii="Arial" w:hAnsi="Arial" w:cs="Arial"/>
          <w:b/>
          <w:bCs/>
          <w:noProof/>
          <w:color w:val="7030A0"/>
          <w:sz w:val="28"/>
          <w:szCs w:val="28"/>
        </w:rPr>
      </w:pPr>
    </w:p>
    <w:p w14:paraId="75F6C136" w14:textId="77777777" w:rsidR="00A83045" w:rsidRPr="004549BC" w:rsidRDefault="00A83045" w:rsidP="00580F58">
      <w:pPr>
        <w:numPr>
          <w:ilvl w:val="0"/>
          <w:numId w:val="25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 xml:space="preserve">Szkoła uznając prawo dziecka do prywatności i ochrony dóbr osobistych, zapewnia </w:t>
      </w:r>
      <w:r>
        <w:rPr>
          <w:rFonts w:ascii="Arial" w:hAnsi="Arial" w:cs="Arial"/>
        </w:rPr>
        <w:t xml:space="preserve">ochronę wizerunku dziecka, </w:t>
      </w:r>
      <w:r w:rsidRPr="004549BC">
        <w:rPr>
          <w:rFonts w:ascii="Arial" w:hAnsi="Arial" w:cs="Arial"/>
        </w:rPr>
        <w:t>zgodnie z obowiązującym prawem.</w:t>
      </w:r>
    </w:p>
    <w:p w14:paraId="5C6EDA23" w14:textId="53FAD5F7" w:rsidR="00A83045" w:rsidRPr="00F53055" w:rsidRDefault="00A83045" w:rsidP="004F1036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 xml:space="preserve"> </w:t>
      </w:r>
    </w:p>
    <w:p w14:paraId="23B357AB" w14:textId="77777777" w:rsidR="00A83045" w:rsidRPr="00F53055" w:rsidRDefault="00A83045" w:rsidP="00580F58">
      <w:pPr>
        <w:numPr>
          <w:ilvl w:val="0"/>
          <w:numId w:val="25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Upublicznianie wizerunku dziecka do 16 lat, utrwalonego w jakiejkolwiek formie (fotografia, nagranie audio-wideo) wymaga wyrażenia zgody osoby sprawującej władzę rodzicielską lub opiekę nad dzieckiem</w:t>
      </w:r>
      <w:r>
        <w:rPr>
          <w:rFonts w:ascii="Arial" w:hAnsi="Arial" w:cs="Arial"/>
        </w:rPr>
        <w:t>.</w:t>
      </w:r>
    </w:p>
    <w:p w14:paraId="323704A0" w14:textId="77777777" w:rsidR="00A83045" w:rsidRPr="00F53055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03B94F3C" w14:textId="77777777" w:rsidR="00A83045" w:rsidRPr="00F53055" w:rsidRDefault="00A83045" w:rsidP="00580F58">
      <w:pPr>
        <w:numPr>
          <w:ilvl w:val="0"/>
          <w:numId w:val="25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Osoba małoletnia powyżej 16</w:t>
      </w:r>
      <w:r>
        <w:rPr>
          <w:rFonts w:ascii="Arial" w:hAnsi="Arial" w:cs="Arial"/>
        </w:rPr>
        <w:t>.</w:t>
      </w:r>
      <w:r w:rsidRPr="00F53055">
        <w:rPr>
          <w:rFonts w:ascii="Arial" w:hAnsi="Arial" w:cs="Arial"/>
        </w:rPr>
        <w:t xml:space="preserve"> roku życia ma prawo do wyrażenia zgody samodzielnie. </w:t>
      </w:r>
    </w:p>
    <w:p w14:paraId="772173DB" w14:textId="77777777" w:rsidR="00A83045" w:rsidRPr="00F53055" w:rsidRDefault="00A83045" w:rsidP="005C4C2C">
      <w:pPr>
        <w:spacing w:line="240" w:lineRule="auto"/>
        <w:ind w:left="720" w:right="1"/>
        <w:contextualSpacing/>
        <w:jc w:val="both"/>
        <w:rPr>
          <w:rFonts w:ascii="Arial" w:hAnsi="Arial" w:cs="Arial"/>
        </w:rPr>
      </w:pPr>
    </w:p>
    <w:p w14:paraId="59668833" w14:textId="77777777" w:rsidR="00A83045" w:rsidRPr="00E31005" w:rsidRDefault="00A83045" w:rsidP="00580F58">
      <w:pPr>
        <w:numPr>
          <w:ilvl w:val="0"/>
          <w:numId w:val="25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>Jeżeli wizerunek małoletniego stanowi jedynie szczegół całości, takiej jak zgromadzenie, krajobraz, publiczna impreza, zgoda rodziców/opiekunów lub małoletniego powyżej 16 roku życia na utrwalanie wizerunku dziecka nie jest wymagana. Zabrania się umieszczania informacji pozwalających ustalić tożsamość osób ujętych na zdjęciu lub innej formie publikacji.</w:t>
      </w:r>
    </w:p>
    <w:p w14:paraId="4D83FF3E" w14:textId="77777777" w:rsidR="00A83045" w:rsidRPr="00F53055" w:rsidRDefault="00A83045" w:rsidP="005C4C2C">
      <w:pPr>
        <w:ind w:left="720" w:right="1"/>
        <w:contextualSpacing/>
        <w:jc w:val="both"/>
        <w:rPr>
          <w:rFonts w:ascii="Arial" w:hAnsi="Arial" w:cs="Arial"/>
        </w:rPr>
      </w:pPr>
    </w:p>
    <w:p w14:paraId="5BE3CAE2" w14:textId="77777777" w:rsidR="00A83045" w:rsidRPr="00F53055" w:rsidRDefault="00A83045" w:rsidP="00580F58">
      <w:pPr>
        <w:numPr>
          <w:ilvl w:val="0"/>
          <w:numId w:val="25"/>
        </w:numPr>
        <w:spacing w:before="100"/>
        <w:ind w:right="1"/>
        <w:contextualSpacing/>
        <w:jc w:val="both"/>
        <w:rPr>
          <w:rFonts w:ascii="Arial" w:hAnsi="Arial" w:cs="Arial"/>
        </w:rPr>
      </w:pPr>
      <w:r w:rsidRPr="00F53055">
        <w:rPr>
          <w:rFonts w:ascii="Arial" w:hAnsi="Arial" w:cs="Arial"/>
        </w:rPr>
        <w:t xml:space="preserve">Ochrona wizerunku małoletnich utrwalanych przez kamery monitoringu odbywa się na zasadach określonych w Regulaminie monitoringu. </w:t>
      </w:r>
    </w:p>
    <w:p w14:paraId="27FBDE65" w14:textId="77777777" w:rsidR="00280CC2" w:rsidRPr="00F53055" w:rsidRDefault="00280CC2" w:rsidP="005C4C2C">
      <w:pPr>
        <w:ind w:right="1"/>
        <w:contextualSpacing/>
        <w:jc w:val="both"/>
        <w:rPr>
          <w:rFonts w:ascii="Arial" w:hAnsi="Arial" w:cs="Arial"/>
        </w:rPr>
      </w:pPr>
    </w:p>
    <w:p w14:paraId="5E0A81F2" w14:textId="3542E0D5" w:rsidR="00A83045" w:rsidRPr="00280CC2" w:rsidRDefault="00A83045" w:rsidP="00ED401F">
      <w:pPr>
        <w:spacing w:after="0"/>
        <w:ind w:left="426" w:right="1"/>
        <w:contextualSpacing/>
        <w:jc w:val="center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280CC2">
        <w:rPr>
          <w:rFonts w:ascii="Arial" w:hAnsi="Arial" w:cs="Arial"/>
          <w:b/>
          <w:bCs/>
          <w:noProof/>
          <w:color w:val="0070C0"/>
          <w:sz w:val="24"/>
          <w:szCs w:val="24"/>
        </w:rPr>
        <w:t>Zasady ochrony danych osobowych małoletnich</w:t>
      </w:r>
    </w:p>
    <w:p w14:paraId="5428070A" w14:textId="77777777" w:rsidR="00A83045" w:rsidRPr="00F53055" w:rsidRDefault="00A83045" w:rsidP="005C4C2C">
      <w:pPr>
        <w:ind w:right="1"/>
        <w:contextualSpacing/>
        <w:jc w:val="both"/>
        <w:rPr>
          <w:rFonts w:ascii="Arial" w:hAnsi="Arial" w:cs="Arial"/>
          <w:noProof/>
        </w:rPr>
      </w:pPr>
    </w:p>
    <w:p w14:paraId="1EA2FA94" w14:textId="7EAE3638" w:rsidR="00A83045" w:rsidRPr="00407F13" w:rsidRDefault="00A83045" w:rsidP="00580F58">
      <w:pPr>
        <w:numPr>
          <w:ilvl w:val="0"/>
          <w:numId w:val="26"/>
        </w:numPr>
        <w:spacing w:before="100" w:after="0"/>
        <w:ind w:right="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</w:t>
      </w:r>
      <w:r w:rsidRPr="00F53055">
        <w:rPr>
          <w:rFonts w:ascii="Arial" w:hAnsi="Arial" w:cs="Arial"/>
          <w:noProof/>
        </w:rPr>
        <w:t xml:space="preserve"> szkole</w:t>
      </w:r>
      <w:r>
        <w:rPr>
          <w:rFonts w:ascii="Arial" w:hAnsi="Arial" w:cs="Arial"/>
          <w:noProof/>
        </w:rPr>
        <w:t xml:space="preserve"> opracowano zasady</w:t>
      </w:r>
      <w:r w:rsidRPr="00F53055">
        <w:rPr>
          <w:rFonts w:ascii="Arial" w:hAnsi="Arial" w:cs="Arial"/>
          <w:noProof/>
        </w:rPr>
        <w:t xml:space="preserve"> przetwarzania </w:t>
      </w:r>
      <w:r>
        <w:rPr>
          <w:rFonts w:ascii="Arial" w:hAnsi="Arial" w:cs="Arial"/>
          <w:noProof/>
        </w:rPr>
        <w:t xml:space="preserve">danych osobowych </w:t>
      </w:r>
      <w:r w:rsidRPr="00F53055">
        <w:rPr>
          <w:rFonts w:ascii="Arial" w:hAnsi="Arial" w:cs="Arial"/>
          <w:noProof/>
        </w:rPr>
        <w:t xml:space="preserve">oraz zasady zachowania bezpieczeństwa przetwarzania. </w:t>
      </w:r>
    </w:p>
    <w:p w14:paraId="6D73C17A" w14:textId="77777777" w:rsidR="00A83045" w:rsidRPr="00F53055" w:rsidRDefault="00A83045" w:rsidP="005C4C2C">
      <w:pPr>
        <w:ind w:left="720" w:right="1"/>
        <w:contextualSpacing/>
        <w:jc w:val="both"/>
        <w:rPr>
          <w:rFonts w:ascii="Arial" w:hAnsi="Arial" w:cs="Arial"/>
          <w:noProof/>
        </w:rPr>
      </w:pPr>
    </w:p>
    <w:p w14:paraId="0CD24AA0" w14:textId="62B2D1AF" w:rsidR="00A83045" w:rsidRPr="00F53055" w:rsidRDefault="00A83045" w:rsidP="00580F58">
      <w:pPr>
        <w:numPr>
          <w:ilvl w:val="0"/>
          <w:numId w:val="26"/>
        </w:numPr>
        <w:spacing w:before="100" w:after="0"/>
        <w:ind w:right="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Dyrektor szkoły</w:t>
      </w:r>
      <w:r w:rsidRPr="00F53055">
        <w:rPr>
          <w:rFonts w:ascii="Arial" w:hAnsi="Arial" w:cs="Arial"/>
          <w:noProof/>
        </w:rPr>
        <w:t xml:space="preserve"> wdrożył odpowiednie środki techniczne i organizacyjne w celu zapewnienia bezpieczeństwa przetwarzania danych osobowych.</w:t>
      </w:r>
    </w:p>
    <w:p w14:paraId="7A85A5C7" w14:textId="77777777" w:rsidR="00A83045" w:rsidRPr="00F53055" w:rsidRDefault="00A83045" w:rsidP="005C4C2C">
      <w:pPr>
        <w:ind w:left="720" w:right="1"/>
        <w:contextualSpacing/>
        <w:jc w:val="both"/>
        <w:rPr>
          <w:rFonts w:ascii="Arial" w:hAnsi="Arial" w:cs="Arial"/>
          <w:noProof/>
        </w:rPr>
      </w:pPr>
    </w:p>
    <w:p w14:paraId="7435B255" w14:textId="77777777" w:rsidR="00A83045" w:rsidRPr="00F53055" w:rsidRDefault="00A83045" w:rsidP="00580F58">
      <w:pPr>
        <w:numPr>
          <w:ilvl w:val="0"/>
          <w:numId w:val="26"/>
        </w:numPr>
        <w:spacing w:before="100" w:after="0"/>
        <w:ind w:right="1"/>
        <w:contextualSpacing/>
        <w:jc w:val="both"/>
        <w:rPr>
          <w:rFonts w:ascii="Arial" w:hAnsi="Arial" w:cs="Arial"/>
          <w:noProof/>
        </w:rPr>
      </w:pPr>
      <w:r w:rsidRPr="00F53055">
        <w:rPr>
          <w:rFonts w:ascii="Arial" w:hAnsi="Arial" w:cs="Arial"/>
          <w:noProof/>
        </w:rPr>
        <w:t>Dane osobowe małoletnich udostępniane są wył</w:t>
      </w:r>
      <w:r>
        <w:rPr>
          <w:rFonts w:ascii="Arial" w:hAnsi="Arial" w:cs="Arial"/>
          <w:noProof/>
        </w:rPr>
        <w:t>ą</w:t>
      </w:r>
      <w:r w:rsidRPr="00F53055">
        <w:rPr>
          <w:rFonts w:ascii="Arial" w:hAnsi="Arial" w:cs="Arial"/>
          <w:noProof/>
        </w:rPr>
        <w:t xml:space="preserve">cznie podmiotom </w:t>
      </w:r>
      <w:r>
        <w:rPr>
          <w:rFonts w:ascii="Arial" w:hAnsi="Arial" w:cs="Arial"/>
          <w:noProof/>
        </w:rPr>
        <w:t xml:space="preserve">uprawnionym </w:t>
      </w:r>
      <w:r w:rsidRPr="00F53055">
        <w:rPr>
          <w:rFonts w:ascii="Arial" w:hAnsi="Arial" w:cs="Arial"/>
          <w:noProof/>
        </w:rPr>
        <w:t>do ich uzyskania.</w:t>
      </w:r>
    </w:p>
    <w:p w14:paraId="4B076E93" w14:textId="77777777" w:rsidR="00A83045" w:rsidRDefault="00A83045" w:rsidP="005C4C2C">
      <w:pPr>
        <w:ind w:left="720" w:right="1"/>
        <w:contextualSpacing/>
        <w:jc w:val="both"/>
        <w:rPr>
          <w:rFonts w:ascii="Arial" w:hAnsi="Arial" w:cs="Arial"/>
          <w:strike/>
          <w:noProof/>
        </w:rPr>
      </w:pPr>
    </w:p>
    <w:p w14:paraId="669F6D4D" w14:textId="77777777" w:rsidR="00142D9D" w:rsidRDefault="00142D9D" w:rsidP="000E10A0">
      <w:pPr>
        <w:ind w:right="1"/>
        <w:contextualSpacing/>
        <w:jc w:val="center"/>
        <w:rPr>
          <w:rFonts w:ascii="Arial" w:hAnsi="Arial" w:cs="Arial"/>
          <w:b/>
          <w:noProof/>
          <w:sz w:val="28"/>
        </w:rPr>
      </w:pPr>
    </w:p>
    <w:p w14:paraId="140A024D" w14:textId="644FDB5D" w:rsidR="000E10A0" w:rsidRPr="000E10A0" w:rsidRDefault="000E10A0" w:rsidP="000E10A0">
      <w:pPr>
        <w:ind w:right="1"/>
        <w:contextualSpacing/>
        <w:jc w:val="center"/>
        <w:rPr>
          <w:rFonts w:ascii="Arial" w:hAnsi="Arial" w:cs="Arial"/>
          <w:b/>
          <w:noProof/>
          <w:sz w:val="28"/>
        </w:rPr>
      </w:pPr>
      <w:r w:rsidRPr="000E10A0">
        <w:rPr>
          <w:rFonts w:ascii="Arial" w:hAnsi="Arial" w:cs="Arial"/>
          <w:b/>
          <w:noProof/>
          <w:sz w:val="28"/>
        </w:rPr>
        <w:lastRenderedPageBreak/>
        <w:t>CZĘŚĆ III</w:t>
      </w:r>
    </w:p>
    <w:p w14:paraId="5F06FCC4" w14:textId="77777777" w:rsidR="000E10A0" w:rsidRPr="000E10A0" w:rsidRDefault="000E10A0" w:rsidP="000E10A0">
      <w:pPr>
        <w:ind w:left="720" w:right="1"/>
        <w:contextualSpacing/>
        <w:jc w:val="both"/>
        <w:rPr>
          <w:rFonts w:ascii="Arial" w:hAnsi="Arial" w:cs="Arial"/>
          <w:strike/>
          <w:noProof/>
        </w:rPr>
      </w:pPr>
    </w:p>
    <w:p w14:paraId="2A1BDF45" w14:textId="21042BDF" w:rsidR="000E10A0" w:rsidRPr="000E10A0" w:rsidRDefault="000E10A0" w:rsidP="00447306">
      <w:pPr>
        <w:shd w:val="clear" w:color="auto" w:fill="F2F2F2" w:themeFill="background1" w:themeFillShade="F2"/>
        <w:spacing w:after="0"/>
        <w:ind w:right="1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0E10A0">
        <w:rPr>
          <w:rFonts w:ascii="Arial" w:hAnsi="Arial" w:cs="Arial"/>
          <w:b/>
          <w:bCs/>
          <w:noProof/>
          <w:sz w:val="28"/>
          <w:szCs w:val="28"/>
        </w:rPr>
        <w:t>ŚCIEŻKI POSTĘPOWANIA MAŁOLETNIEGO W PRZYPADKU DOZNAWANIA PRZEZ NIEGO KRZYWDY</w:t>
      </w:r>
    </w:p>
    <w:p w14:paraId="52AC3423" w14:textId="33590240" w:rsidR="00ED401F" w:rsidRPr="00ED401F" w:rsidRDefault="00ED401F" w:rsidP="00ED401F">
      <w:pPr>
        <w:shd w:val="clear" w:color="auto" w:fill="F2F2F2" w:themeFill="background1" w:themeFillShade="F2"/>
        <w:spacing w:after="0"/>
        <w:ind w:right="1"/>
        <w:jc w:val="center"/>
        <w:rPr>
          <w:rFonts w:ascii="Arial" w:hAnsi="Arial" w:cs="Arial"/>
          <w:b/>
          <w:noProof/>
          <w:color w:val="001946"/>
          <w:sz w:val="32"/>
          <w:szCs w:val="32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(</w:t>
      </w:r>
      <w:r w:rsidRPr="00ED401F">
        <w:rPr>
          <w:rFonts w:ascii="Arial" w:hAnsi="Arial" w:cs="Arial"/>
          <w:b/>
          <w:bCs/>
          <w:noProof/>
          <w:sz w:val="24"/>
          <w:szCs w:val="24"/>
        </w:rPr>
        <w:t>procedury interwencyjne w szkole</w:t>
      </w:r>
      <w:r>
        <w:rPr>
          <w:rFonts w:ascii="Arial" w:hAnsi="Arial" w:cs="Arial"/>
          <w:b/>
          <w:bCs/>
          <w:noProof/>
          <w:sz w:val="28"/>
          <w:szCs w:val="28"/>
        </w:rPr>
        <w:t>)</w:t>
      </w:r>
    </w:p>
    <w:p w14:paraId="6C0E0CD3" w14:textId="77777777" w:rsidR="000E10A0" w:rsidRPr="000E10A0" w:rsidRDefault="000E10A0" w:rsidP="000E10A0">
      <w:pPr>
        <w:ind w:right="1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2207FF" w14:paraId="1069ED29" w14:textId="77777777" w:rsidTr="002207FF">
        <w:tc>
          <w:tcPr>
            <w:tcW w:w="9068" w:type="dxa"/>
            <w:shd w:val="clear" w:color="auto" w:fill="FF0000"/>
          </w:tcPr>
          <w:p w14:paraId="784F2C78" w14:textId="77777777" w:rsidR="002207FF" w:rsidRPr="002207FF" w:rsidRDefault="002207FF" w:rsidP="00971277">
            <w:pPr>
              <w:jc w:val="center"/>
              <w:rPr>
                <w:rFonts w:ascii="Cambria" w:hAnsi="Cambria" w:cs="Arial"/>
                <w:bCs/>
                <w:color w:val="FFFFFF" w:themeColor="background1"/>
              </w:rPr>
            </w:pPr>
            <w:r w:rsidRPr="002207FF">
              <w:rPr>
                <w:rFonts w:ascii="Cambria" w:hAnsi="Cambria" w:cs="Arial"/>
                <w:bCs/>
                <w:color w:val="FFFFFF" w:themeColor="background1"/>
              </w:rPr>
              <w:t>Rodzaj krzywdy</w:t>
            </w:r>
          </w:p>
        </w:tc>
      </w:tr>
      <w:tr w:rsidR="002207FF" w14:paraId="2721DB72" w14:textId="77777777" w:rsidTr="002207FF">
        <w:trPr>
          <w:trHeight w:val="883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4ABBF138" w14:textId="09E3ACE4" w:rsidR="002207FF" w:rsidRDefault="002207FF" w:rsidP="00971277">
            <w:pPr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2207FF">
              <w:rPr>
                <w:rFonts w:ascii="Arial" w:hAnsi="Arial" w:cs="Arial"/>
                <w:b/>
                <w:sz w:val="24"/>
                <w:szCs w:val="24"/>
              </w:rPr>
              <w:t>Znęcanie się, przemoc fizyczna, słowna, psychiczna stosowane wobec małoletniego</w:t>
            </w:r>
          </w:p>
        </w:tc>
      </w:tr>
    </w:tbl>
    <w:p w14:paraId="1B9AED7D" w14:textId="77777777" w:rsidR="002207FF" w:rsidRDefault="002207FF" w:rsidP="000E10A0">
      <w:pPr>
        <w:ind w:right="1"/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14:paraId="4A03D339" w14:textId="7E6C4B8A" w:rsidR="000E10A0" w:rsidRPr="000E10A0" w:rsidRDefault="000E10A0" w:rsidP="000E10A0">
      <w:pPr>
        <w:ind w:right="1"/>
        <w:jc w:val="both"/>
        <w:rPr>
          <w:rFonts w:ascii="Arial" w:hAnsi="Arial" w:cs="Arial"/>
          <w:b/>
          <w:sz w:val="24"/>
        </w:rPr>
      </w:pPr>
      <w:r w:rsidRPr="000E10A0">
        <w:rPr>
          <w:rFonts w:ascii="Arial" w:hAnsi="Arial" w:cs="Arial"/>
          <w:b/>
          <w:sz w:val="24"/>
        </w:rPr>
        <w:t>Opis sytuacji</w:t>
      </w:r>
      <w:r w:rsidR="00F81F1E">
        <w:rPr>
          <w:rFonts w:ascii="Arial" w:hAnsi="Arial" w:cs="Arial"/>
          <w:b/>
          <w:sz w:val="24"/>
        </w:rPr>
        <w:t>:</w:t>
      </w:r>
    </w:p>
    <w:p w14:paraId="0FCB19F0" w14:textId="77777777" w:rsidR="000E10A0" w:rsidRPr="000E10A0" w:rsidRDefault="000E10A0" w:rsidP="000E10A0">
      <w:pPr>
        <w:ind w:right="1"/>
        <w:jc w:val="both"/>
        <w:rPr>
          <w:rFonts w:ascii="Arial" w:hAnsi="Arial" w:cs="Arial"/>
          <w:b/>
          <w:sz w:val="24"/>
        </w:rPr>
      </w:pPr>
      <w:r w:rsidRPr="000E10A0">
        <w:rPr>
          <w:rFonts w:ascii="Arial" w:hAnsi="Arial" w:cs="Arial"/>
          <w:b/>
          <w:sz w:val="24"/>
        </w:rPr>
        <w:t>Ktoś przez DŁUŻSZY CZAS stosuje wobec Ciebie przemoc lub jest agresywny, nęka Cię w różny sposób, znęca się nad Tobą, np. stosuje:</w:t>
      </w:r>
    </w:p>
    <w:p w14:paraId="7DAEB2B2" w14:textId="25EB3C8E" w:rsidR="000E10A0" w:rsidRPr="000E10A0" w:rsidRDefault="00FD2725" w:rsidP="00A4073F">
      <w:pPr>
        <w:spacing w:line="240" w:lineRule="auto"/>
        <w:ind w:left="2127" w:right="1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 w:rsidR="00C159E1" w:rsidRPr="000E10A0">
        <w:rPr>
          <w:rFonts w:ascii="Arial" w:hAnsi="Arial" w:cs="Arial"/>
          <w:b/>
          <w:bCs/>
        </w:rPr>
        <w:t>rzemoc fizyczną</w:t>
      </w:r>
      <w:r>
        <w:rPr>
          <w:rFonts w:ascii="Arial" w:hAnsi="Arial" w:cs="Arial"/>
        </w:rPr>
        <w:t>,</w:t>
      </w:r>
    </w:p>
    <w:p w14:paraId="320A64CE" w14:textId="4C7EE9D4" w:rsidR="000E10A0" w:rsidRPr="000E10A0" w:rsidRDefault="00FD2725" w:rsidP="00C14F9D">
      <w:pPr>
        <w:tabs>
          <w:tab w:val="right" w:pos="1985"/>
        </w:tabs>
        <w:ind w:left="2127" w:right="1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 w:rsidR="00C159E1" w:rsidRPr="000E10A0">
        <w:rPr>
          <w:rFonts w:ascii="Arial" w:hAnsi="Arial" w:cs="Arial"/>
          <w:b/>
          <w:bCs/>
        </w:rPr>
        <w:t>rzemoc słowną</w:t>
      </w:r>
      <w:r>
        <w:rPr>
          <w:rFonts w:ascii="Arial" w:hAnsi="Arial" w:cs="Arial"/>
          <w:b/>
          <w:bCs/>
        </w:rPr>
        <w:t>,</w:t>
      </w:r>
    </w:p>
    <w:p w14:paraId="53C9FC57" w14:textId="3BDD467A" w:rsidR="000E10A0" w:rsidRDefault="00FD2725" w:rsidP="005A4B1F">
      <w:pPr>
        <w:ind w:left="2268" w:right="1" w:hanging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 w:rsidR="00C159E1" w:rsidRPr="000E10A0">
        <w:rPr>
          <w:rFonts w:ascii="Arial" w:hAnsi="Arial" w:cs="Arial"/>
          <w:b/>
          <w:bCs/>
        </w:rPr>
        <w:t>rzemoc psychiczną</w:t>
      </w:r>
      <w:r>
        <w:rPr>
          <w:rFonts w:ascii="Arial" w:hAnsi="Arial" w:cs="Arial"/>
          <w:b/>
          <w:bCs/>
        </w:rPr>
        <w:t>,</w:t>
      </w:r>
    </w:p>
    <w:p w14:paraId="56401BD9" w14:textId="77777777" w:rsidR="00FD119D" w:rsidRPr="000E10A0" w:rsidRDefault="00FD119D" w:rsidP="00C159E1">
      <w:pPr>
        <w:ind w:left="2410" w:right="1" w:hanging="2410"/>
        <w:jc w:val="both"/>
        <w:rPr>
          <w:rFonts w:ascii="Arial" w:hAnsi="Arial" w:cs="Arial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D25E77" w14:paraId="56B14214" w14:textId="77777777" w:rsidTr="002207FF">
        <w:trPr>
          <w:trHeight w:val="510"/>
        </w:trPr>
        <w:tc>
          <w:tcPr>
            <w:tcW w:w="9640" w:type="dxa"/>
            <w:shd w:val="clear" w:color="auto" w:fill="00B050"/>
            <w:vAlign w:val="center"/>
          </w:tcPr>
          <w:p w14:paraId="32829595" w14:textId="77777777" w:rsidR="00D25E77" w:rsidRPr="00D25E77" w:rsidRDefault="00D25E77" w:rsidP="00971277">
            <w:pPr>
              <w:jc w:val="center"/>
              <w:rPr>
                <w:rFonts w:ascii="Yu Gothic" w:eastAsia="Yu Gothic" w:hAnsi="Yu Gothic" w:cs="Arial"/>
                <w:b/>
                <w:color w:val="002060"/>
                <w:sz w:val="24"/>
                <w:szCs w:val="24"/>
              </w:rPr>
            </w:pPr>
            <w:r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Ścieżka postępowania małoletniego</w:t>
            </w:r>
          </w:p>
        </w:tc>
      </w:tr>
    </w:tbl>
    <w:p w14:paraId="06E276B7" w14:textId="6940E802" w:rsidR="000E10A0" w:rsidRPr="000E10A0" w:rsidRDefault="000E10A0" w:rsidP="000E10A0">
      <w:pPr>
        <w:pStyle w:val="Akapitzlist"/>
        <w:ind w:left="1428" w:right="1" w:firstLine="696"/>
        <w:jc w:val="both"/>
        <w:rPr>
          <w:rFonts w:ascii="Arial" w:hAnsi="Arial" w:cs="Arial"/>
        </w:rPr>
      </w:pPr>
    </w:p>
    <w:p w14:paraId="38F10D8B" w14:textId="77777777" w:rsidR="000E10A0" w:rsidRPr="000E10A0" w:rsidRDefault="000E10A0" w:rsidP="000E10A0">
      <w:pPr>
        <w:pStyle w:val="Akapitzlist"/>
        <w:ind w:right="1"/>
        <w:jc w:val="both"/>
        <w:rPr>
          <w:rFonts w:ascii="Arial" w:hAnsi="Arial" w:cs="Arial"/>
        </w:rPr>
      </w:pPr>
    </w:p>
    <w:p w14:paraId="045B253A" w14:textId="10545A84" w:rsidR="000E10A0" w:rsidRDefault="000E10A0" w:rsidP="003B2ECA">
      <w:pPr>
        <w:pStyle w:val="Akapitzlist"/>
        <w:numPr>
          <w:ilvl w:val="0"/>
          <w:numId w:val="48"/>
        </w:numPr>
        <w:spacing w:before="100" w:after="200" w:line="276" w:lineRule="auto"/>
        <w:ind w:left="284" w:right="1"/>
        <w:jc w:val="both"/>
        <w:rPr>
          <w:rFonts w:ascii="Arial" w:hAnsi="Arial" w:cs="Arial"/>
        </w:rPr>
      </w:pPr>
      <w:r w:rsidRPr="00DC76E1">
        <w:rPr>
          <w:rFonts w:ascii="Arial" w:hAnsi="Arial" w:cs="Arial"/>
        </w:rPr>
        <w:t xml:space="preserve">Jeśli nie czujesz się bezpiecznie, powiedz o tym wychowawcy. </w:t>
      </w:r>
    </w:p>
    <w:p w14:paraId="0F213A78" w14:textId="77777777" w:rsidR="00DC76E1" w:rsidRPr="000E10A0" w:rsidRDefault="00DC76E1" w:rsidP="00DC76E1">
      <w:pPr>
        <w:pStyle w:val="Akapitzlist"/>
        <w:spacing w:before="100" w:after="200" w:line="276" w:lineRule="auto"/>
        <w:ind w:left="284" w:right="1"/>
        <w:jc w:val="both"/>
        <w:rPr>
          <w:rFonts w:ascii="Arial" w:hAnsi="Arial" w:cs="Arial"/>
        </w:rPr>
      </w:pPr>
    </w:p>
    <w:p w14:paraId="3439C390" w14:textId="27E9CE1C" w:rsidR="000E10A0" w:rsidRPr="00DC76E1" w:rsidRDefault="000E10A0" w:rsidP="003B2ECA">
      <w:pPr>
        <w:pStyle w:val="Akapitzlist"/>
        <w:numPr>
          <w:ilvl w:val="0"/>
          <w:numId w:val="48"/>
        </w:numPr>
        <w:spacing w:before="100" w:after="200" w:line="276" w:lineRule="auto"/>
        <w:ind w:left="284" w:right="1"/>
        <w:jc w:val="both"/>
        <w:rPr>
          <w:rFonts w:ascii="Arial" w:hAnsi="Arial" w:cs="Arial"/>
          <w:i/>
          <w:color w:val="7030A0"/>
        </w:rPr>
      </w:pPr>
      <w:r w:rsidRPr="00DC76E1">
        <w:rPr>
          <w:rFonts w:ascii="Arial" w:hAnsi="Arial" w:cs="Arial"/>
        </w:rPr>
        <w:t xml:space="preserve">Nauczyciel (wychowawca), do którego się zgłosiłeś, podejmie działania, mające na celu wyjaśnienie zaistniałej sytuacji. </w:t>
      </w:r>
    </w:p>
    <w:p w14:paraId="1BE37375" w14:textId="77777777" w:rsidR="00DC76E1" w:rsidRPr="00DC76E1" w:rsidRDefault="00DC76E1" w:rsidP="00DC76E1">
      <w:pPr>
        <w:pStyle w:val="Akapitzlist"/>
        <w:rPr>
          <w:rFonts w:ascii="Arial" w:hAnsi="Arial" w:cs="Arial"/>
          <w:i/>
          <w:color w:val="7030A0"/>
        </w:rPr>
      </w:pPr>
    </w:p>
    <w:p w14:paraId="4F94D606" w14:textId="77777777" w:rsidR="00DC76E1" w:rsidRPr="00DC76E1" w:rsidRDefault="00DC76E1" w:rsidP="00DC76E1">
      <w:pPr>
        <w:pStyle w:val="Akapitzlist"/>
        <w:spacing w:before="100" w:after="200" w:line="276" w:lineRule="auto"/>
        <w:ind w:left="284" w:right="1"/>
        <w:jc w:val="both"/>
        <w:rPr>
          <w:rFonts w:ascii="Arial" w:hAnsi="Arial" w:cs="Arial"/>
          <w:i/>
          <w:color w:val="7030A0"/>
        </w:rPr>
      </w:pPr>
    </w:p>
    <w:p w14:paraId="36D8054D" w14:textId="77777777" w:rsidR="000E10A0" w:rsidRPr="000E10A0" w:rsidRDefault="000E10A0" w:rsidP="000E10A0">
      <w:pPr>
        <w:pStyle w:val="Akapitzlist"/>
        <w:ind w:right="1"/>
        <w:jc w:val="both"/>
        <w:rPr>
          <w:rFonts w:ascii="Arial" w:hAnsi="Arial" w:cs="Arial"/>
          <w:i/>
        </w:rPr>
      </w:pPr>
    </w:p>
    <w:p w14:paraId="18501D83" w14:textId="00E7891C" w:rsidR="000E10A0" w:rsidRPr="000E10A0" w:rsidRDefault="000E10A0" w:rsidP="00580F58">
      <w:pPr>
        <w:pStyle w:val="Akapitzlist"/>
        <w:numPr>
          <w:ilvl w:val="0"/>
          <w:numId w:val="48"/>
        </w:numPr>
        <w:spacing w:before="100" w:after="200" w:line="276" w:lineRule="auto"/>
        <w:ind w:left="284" w:right="1"/>
        <w:jc w:val="both"/>
        <w:rPr>
          <w:rFonts w:ascii="Arial" w:hAnsi="Arial" w:cs="Arial"/>
        </w:rPr>
      </w:pPr>
      <w:r w:rsidRPr="000E10A0">
        <w:rPr>
          <w:rFonts w:ascii="Arial" w:hAnsi="Arial" w:cs="Arial"/>
        </w:rPr>
        <w:t xml:space="preserve">Po wyjaśnieniu okoliczności i ustaleniu rodzaju zachowań przemocowych wobec Ciebie, wysłuchaniu wyjaśnień ich sprawcy / sprawców przemocy, wychowawca podejmie stosowne, zgodne ze statutem szkoły, działania. </w:t>
      </w:r>
    </w:p>
    <w:p w14:paraId="5488E974" w14:textId="77777777" w:rsidR="000E10A0" w:rsidRPr="000E10A0" w:rsidRDefault="000E10A0" w:rsidP="000E10A0">
      <w:pPr>
        <w:pStyle w:val="Akapitzlist"/>
        <w:ind w:right="1"/>
        <w:jc w:val="both"/>
        <w:rPr>
          <w:rFonts w:ascii="Arial" w:hAnsi="Arial" w:cs="Arial"/>
        </w:rPr>
      </w:pPr>
    </w:p>
    <w:p w14:paraId="33A978C1" w14:textId="77777777" w:rsidR="000E10A0" w:rsidRPr="000E10A0" w:rsidRDefault="000E10A0" w:rsidP="000E10A0">
      <w:pPr>
        <w:pStyle w:val="Akapitzlist"/>
        <w:ind w:right="1"/>
        <w:jc w:val="both"/>
        <w:rPr>
          <w:rFonts w:ascii="Arial" w:hAnsi="Arial" w:cs="Arial"/>
          <w:i/>
          <w:color w:val="002060"/>
        </w:rPr>
      </w:pPr>
    </w:p>
    <w:p w14:paraId="078A51AB" w14:textId="2935F203" w:rsidR="000E10A0" w:rsidRPr="000E10A0" w:rsidRDefault="000E10A0" w:rsidP="00580F58">
      <w:pPr>
        <w:pStyle w:val="Akapitzlist"/>
        <w:numPr>
          <w:ilvl w:val="0"/>
          <w:numId w:val="48"/>
        </w:numPr>
        <w:spacing w:before="100" w:after="200" w:line="276" w:lineRule="auto"/>
        <w:ind w:left="284" w:right="1"/>
        <w:jc w:val="both"/>
        <w:rPr>
          <w:rFonts w:ascii="Arial" w:hAnsi="Arial" w:cs="Arial"/>
        </w:rPr>
      </w:pPr>
      <w:r w:rsidRPr="000E10A0">
        <w:rPr>
          <w:rFonts w:ascii="Arial" w:hAnsi="Arial" w:cs="Arial"/>
        </w:rPr>
        <w:t xml:space="preserve">Jeśli będziesz potrzebować dodatkowego wsparcia emocjonalnego - poproś o rozmowę </w:t>
      </w:r>
      <w:r>
        <w:rPr>
          <w:rFonts w:ascii="Arial" w:hAnsi="Arial" w:cs="Arial"/>
        </w:rPr>
        <w:br/>
      </w:r>
      <w:r w:rsidRPr="000E10A0">
        <w:rPr>
          <w:rFonts w:ascii="Arial" w:hAnsi="Arial" w:cs="Arial"/>
        </w:rPr>
        <w:t>z pedagogiem szkolnym lub psychologiem (lub innym nauczycielem, któremu ufasz).</w:t>
      </w:r>
    </w:p>
    <w:p w14:paraId="606BC085" w14:textId="77777777" w:rsidR="000E10A0" w:rsidRPr="000E10A0" w:rsidRDefault="000E10A0" w:rsidP="000E10A0">
      <w:pPr>
        <w:pStyle w:val="Akapitzlist"/>
        <w:ind w:right="1"/>
        <w:jc w:val="both"/>
        <w:rPr>
          <w:rFonts w:ascii="Arial" w:hAnsi="Arial" w:cs="Arial"/>
        </w:rPr>
      </w:pPr>
    </w:p>
    <w:p w14:paraId="4D8E3663" w14:textId="77777777" w:rsidR="000E10A0" w:rsidRPr="000E10A0" w:rsidRDefault="000E10A0" w:rsidP="000E10A0">
      <w:pPr>
        <w:pStyle w:val="Akapitzlist"/>
        <w:ind w:right="1"/>
        <w:jc w:val="both"/>
        <w:rPr>
          <w:rFonts w:ascii="Arial" w:hAnsi="Arial" w:cs="Arial"/>
          <w:i/>
          <w:color w:val="002060"/>
        </w:rPr>
      </w:pPr>
    </w:p>
    <w:p w14:paraId="602416D9" w14:textId="47CF19A6" w:rsidR="000E10A0" w:rsidRPr="00DC76E1" w:rsidRDefault="000E10A0" w:rsidP="00DC76E1">
      <w:pPr>
        <w:pStyle w:val="Akapitzlist"/>
        <w:numPr>
          <w:ilvl w:val="0"/>
          <w:numId w:val="48"/>
        </w:numPr>
        <w:spacing w:before="100" w:after="200" w:line="276" w:lineRule="auto"/>
        <w:ind w:left="284" w:right="1"/>
        <w:jc w:val="both"/>
        <w:rPr>
          <w:rFonts w:ascii="Arial" w:hAnsi="Arial" w:cs="Arial"/>
          <w:i/>
          <w:color w:val="002060"/>
        </w:rPr>
      </w:pPr>
      <w:r w:rsidRPr="000E10A0">
        <w:rPr>
          <w:rFonts w:ascii="Arial" w:hAnsi="Arial" w:cs="Arial"/>
        </w:rPr>
        <w:t>Jeśli sytuacja nie ulegnie zmianie i w dalszym ciągu ktoś będzie się nad Tobą znęcał, ponownie poinformuj o tym wychowawcę oraz swoich rodziców</w:t>
      </w:r>
    </w:p>
    <w:p w14:paraId="6F17D403" w14:textId="77777777" w:rsidR="00DC76E1" w:rsidRPr="000E10A0" w:rsidRDefault="00DC76E1" w:rsidP="00DC76E1">
      <w:pPr>
        <w:pStyle w:val="Akapitzlist"/>
        <w:spacing w:before="100" w:after="200" w:line="276" w:lineRule="auto"/>
        <w:ind w:left="284" w:right="1"/>
        <w:jc w:val="both"/>
        <w:rPr>
          <w:rFonts w:ascii="Arial" w:hAnsi="Arial" w:cs="Arial"/>
          <w:i/>
          <w:color w:val="002060"/>
        </w:rPr>
      </w:pPr>
    </w:p>
    <w:p w14:paraId="69BD47BB" w14:textId="642DDE09" w:rsidR="00F81F1E" w:rsidRPr="00FD2725" w:rsidRDefault="000E10A0" w:rsidP="00FD2725">
      <w:pPr>
        <w:pStyle w:val="Akapitzlist"/>
        <w:numPr>
          <w:ilvl w:val="0"/>
          <w:numId w:val="48"/>
        </w:numPr>
        <w:spacing w:before="100" w:after="200" w:line="276" w:lineRule="auto"/>
        <w:ind w:left="284" w:right="1"/>
        <w:jc w:val="both"/>
        <w:rPr>
          <w:rFonts w:ascii="Arial" w:hAnsi="Arial" w:cs="Arial"/>
        </w:rPr>
      </w:pPr>
      <w:r w:rsidRPr="000E10A0">
        <w:rPr>
          <w:rFonts w:ascii="Arial" w:hAnsi="Arial" w:cs="Arial"/>
        </w:rPr>
        <w:t>W przypadku ciągłego, uporczywego znęcania się nad Tobą oraz nieskutecznej reakcji</w:t>
      </w:r>
      <w:r w:rsidR="00476C3A">
        <w:rPr>
          <w:rFonts w:ascii="Arial" w:hAnsi="Arial" w:cs="Arial"/>
        </w:rPr>
        <w:t xml:space="preserve"> </w:t>
      </w:r>
      <w:r w:rsidRPr="000E10A0">
        <w:rPr>
          <w:rFonts w:ascii="Arial" w:hAnsi="Arial" w:cs="Arial"/>
        </w:rPr>
        <w:t>szkoły na działania sprawcy rodzice mogą zgłosić ten fakt do kuratorium oświaty, które podejmie działanie wyjaśniające.</w:t>
      </w:r>
    </w:p>
    <w:p w14:paraId="4C6A44DF" w14:textId="77777777" w:rsidR="00CA0F56" w:rsidRDefault="00CA0F56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2207FF" w14:paraId="02E6DDCB" w14:textId="77777777" w:rsidTr="002207FF">
        <w:tc>
          <w:tcPr>
            <w:tcW w:w="9068" w:type="dxa"/>
            <w:shd w:val="clear" w:color="auto" w:fill="FF0000"/>
          </w:tcPr>
          <w:p w14:paraId="68759BCC" w14:textId="77777777" w:rsidR="002207FF" w:rsidRPr="002207FF" w:rsidRDefault="002207FF" w:rsidP="00971277">
            <w:pPr>
              <w:jc w:val="center"/>
              <w:rPr>
                <w:rFonts w:ascii="Cambria" w:hAnsi="Cambria" w:cs="Arial"/>
                <w:bCs/>
                <w:color w:val="FFFFFF" w:themeColor="background1"/>
              </w:rPr>
            </w:pPr>
            <w:r w:rsidRPr="002207FF">
              <w:rPr>
                <w:rFonts w:ascii="Cambria" w:hAnsi="Cambria" w:cs="Arial"/>
                <w:bCs/>
                <w:color w:val="FFFFFF" w:themeColor="background1"/>
              </w:rPr>
              <w:t>Rodzaj krzywdy</w:t>
            </w:r>
          </w:p>
        </w:tc>
      </w:tr>
      <w:tr w:rsidR="002207FF" w14:paraId="7D3613D3" w14:textId="77777777" w:rsidTr="00971277">
        <w:trPr>
          <w:trHeight w:val="79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6DD771CF" w14:textId="2EF9BDB3" w:rsidR="002207FF" w:rsidRDefault="002207FF" w:rsidP="00971277">
            <w:pPr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2207FF">
              <w:rPr>
                <w:rFonts w:ascii="Arial" w:hAnsi="Arial" w:cs="Arial"/>
                <w:b/>
                <w:sz w:val="24"/>
                <w:szCs w:val="24"/>
              </w:rPr>
              <w:t>Celowe zniszczenie lub kradzież rzeczy małoletniego</w:t>
            </w:r>
          </w:p>
        </w:tc>
      </w:tr>
    </w:tbl>
    <w:p w14:paraId="3ECC56F4" w14:textId="77777777" w:rsidR="00CB34F3" w:rsidRDefault="00CB34F3" w:rsidP="00F81F1E">
      <w:pPr>
        <w:ind w:right="1"/>
        <w:jc w:val="both"/>
        <w:rPr>
          <w:rFonts w:ascii="Arial" w:hAnsi="Arial" w:cs="Arial"/>
          <w:b/>
        </w:rPr>
      </w:pPr>
    </w:p>
    <w:p w14:paraId="35F12859" w14:textId="0FF4D642" w:rsidR="00F81F1E" w:rsidRDefault="00F81F1E" w:rsidP="00F81F1E">
      <w:pPr>
        <w:ind w:right="1"/>
        <w:jc w:val="both"/>
        <w:rPr>
          <w:rFonts w:ascii="Arial" w:hAnsi="Arial" w:cs="Arial"/>
          <w:b/>
        </w:rPr>
      </w:pPr>
      <w:r w:rsidRPr="00156DA9">
        <w:rPr>
          <w:rFonts w:ascii="Arial" w:hAnsi="Arial" w:cs="Arial"/>
          <w:b/>
        </w:rPr>
        <w:t xml:space="preserve">Ktoś (osoba Ci znana lub nieznana) okradł Cię, przywłaszczył sobie rzecz, która należała do Ciebie. Ktoś celowo zniszczył rzeczy należące do Ciebie. </w:t>
      </w:r>
    </w:p>
    <w:p w14:paraId="0B6B6807" w14:textId="77777777" w:rsidR="00D25E77" w:rsidRDefault="00D25E77" w:rsidP="00F81F1E">
      <w:pPr>
        <w:ind w:right="1"/>
        <w:jc w:val="both"/>
        <w:rPr>
          <w:rFonts w:ascii="Arial" w:hAnsi="Arial" w:cs="Arial"/>
          <w:b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D25E77" w14:paraId="34DA4825" w14:textId="77777777" w:rsidTr="002207FF">
        <w:trPr>
          <w:trHeight w:val="510"/>
        </w:trPr>
        <w:tc>
          <w:tcPr>
            <w:tcW w:w="9214" w:type="dxa"/>
            <w:shd w:val="clear" w:color="auto" w:fill="00B050"/>
            <w:vAlign w:val="center"/>
          </w:tcPr>
          <w:p w14:paraId="5875A8D1" w14:textId="77777777" w:rsidR="00D25E77" w:rsidRPr="00D25E77" w:rsidRDefault="00D25E77" w:rsidP="00971277">
            <w:pPr>
              <w:jc w:val="center"/>
              <w:rPr>
                <w:rFonts w:ascii="Yu Gothic" w:eastAsia="Yu Gothic" w:hAnsi="Yu Gothic" w:cs="Arial"/>
                <w:b/>
                <w:color w:val="002060"/>
                <w:sz w:val="24"/>
                <w:szCs w:val="24"/>
              </w:rPr>
            </w:pPr>
            <w:r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Ścieżka postępowania małoletniego</w:t>
            </w:r>
          </w:p>
        </w:tc>
      </w:tr>
    </w:tbl>
    <w:p w14:paraId="238920B2" w14:textId="77777777" w:rsidR="00FD119D" w:rsidRPr="00156DA9" w:rsidRDefault="00FD119D" w:rsidP="00F81F1E">
      <w:pPr>
        <w:ind w:right="1"/>
        <w:jc w:val="both"/>
        <w:rPr>
          <w:rFonts w:ascii="Arial" w:hAnsi="Arial" w:cs="Arial"/>
          <w:b/>
        </w:rPr>
      </w:pPr>
    </w:p>
    <w:p w14:paraId="108F2494" w14:textId="6E7894DF" w:rsidR="00F81F1E" w:rsidRDefault="00F81F1E" w:rsidP="00580F58">
      <w:pPr>
        <w:pStyle w:val="Akapitzlist"/>
        <w:numPr>
          <w:ilvl w:val="0"/>
          <w:numId w:val="50"/>
        </w:numPr>
        <w:spacing w:before="100" w:after="200" w:line="276" w:lineRule="auto"/>
        <w:ind w:left="284" w:right="1"/>
        <w:jc w:val="both"/>
        <w:rPr>
          <w:rFonts w:ascii="Arial" w:hAnsi="Arial" w:cs="Arial"/>
        </w:rPr>
      </w:pPr>
      <w:r w:rsidRPr="00F81F1E">
        <w:rPr>
          <w:rFonts w:ascii="Arial" w:hAnsi="Arial" w:cs="Arial"/>
        </w:rPr>
        <w:t xml:space="preserve">Zgłoś zdarzenie kradzieży lub zniszczenia Twoich rzeczy wychowawcy lub innemu nauczycielowi - przedstaw mu, kiedy, gdzie i w jakich okolicznościach to się stało. Poinformuj </w:t>
      </w:r>
      <w:r>
        <w:rPr>
          <w:rFonts w:ascii="Arial" w:hAnsi="Arial" w:cs="Arial"/>
        </w:rPr>
        <w:br/>
      </w:r>
      <w:r w:rsidRPr="00F81F1E">
        <w:rPr>
          <w:rFonts w:ascii="Arial" w:hAnsi="Arial" w:cs="Arial"/>
        </w:rPr>
        <w:t>o ewentualnych świadkach zdarzenia.</w:t>
      </w:r>
    </w:p>
    <w:p w14:paraId="79F7D191" w14:textId="77777777" w:rsidR="00C14F9D" w:rsidRPr="00F81F1E" w:rsidRDefault="00C14F9D" w:rsidP="00C14F9D">
      <w:pPr>
        <w:pStyle w:val="Akapitzlist"/>
        <w:spacing w:before="100" w:after="200" w:line="276" w:lineRule="auto"/>
        <w:ind w:left="284" w:right="1"/>
        <w:jc w:val="both"/>
        <w:rPr>
          <w:rFonts w:ascii="Arial" w:hAnsi="Arial" w:cs="Arial"/>
        </w:rPr>
      </w:pPr>
    </w:p>
    <w:p w14:paraId="58FA50D9" w14:textId="484ADDEF" w:rsidR="00C14F9D" w:rsidRPr="00C14F9D" w:rsidRDefault="00F81F1E" w:rsidP="00580F58">
      <w:pPr>
        <w:pStyle w:val="Akapitzlist"/>
        <w:numPr>
          <w:ilvl w:val="0"/>
          <w:numId w:val="50"/>
        </w:numPr>
        <w:spacing w:after="0" w:line="276" w:lineRule="auto"/>
        <w:ind w:left="284" w:right="1"/>
        <w:jc w:val="both"/>
        <w:rPr>
          <w:rFonts w:ascii="Arial" w:hAnsi="Arial" w:cs="Arial"/>
        </w:rPr>
      </w:pPr>
      <w:r w:rsidRPr="00F81F1E">
        <w:rPr>
          <w:rFonts w:ascii="Arial" w:hAnsi="Arial" w:cs="Arial"/>
        </w:rPr>
        <w:t>Powiedz o tym zdarzeniu swoim rodzicom.</w:t>
      </w:r>
    </w:p>
    <w:p w14:paraId="63629BA7" w14:textId="77777777" w:rsidR="00C14F9D" w:rsidRPr="00C14F9D" w:rsidRDefault="00C14F9D" w:rsidP="00C14F9D">
      <w:pPr>
        <w:pStyle w:val="Akapitzlist"/>
        <w:spacing w:after="0" w:line="276" w:lineRule="auto"/>
        <w:ind w:left="284" w:right="1"/>
        <w:jc w:val="both"/>
        <w:rPr>
          <w:rFonts w:ascii="Arial" w:hAnsi="Arial" w:cs="Arial"/>
        </w:rPr>
      </w:pPr>
    </w:p>
    <w:p w14:paraId="2E139DB7" w14:textId="5DB67571" w:rsidR="00F81F1E" w:rsidRPr="00F81F1E" w:rsidRDefault="00F81F1E" w:rsidP="00580F58">
      <w:pPr>
        <w:pStyle w:val="Akapitzlist"/>
        <w:numPr>
          <w:ilvl w:val="0"/>
          <w:numId w:val="50"/>
        </w:numPr>
        <w:spacing w:after="0" w:line="276" w:lineRule="auto"/>
        <w:ind w:left="284" w:right="1"/>
        <w:jc w:val="both"/>
        <w:rPr>
          <w:rFonts w:ascii="Arial" w:hAnsi="Arial" w:cs="Arial"/>
        </w:rPr>
      </w:pPr>
      <w:r w:rsidRPr="00F81F1E">
        <w:rPr>
          <w:rFonts w:ascii="Arial" w:hAnsi="Arial" w:cs="Arial"/>
        </w:rPr>
        <w:t>O zaistniałym zdarzeniu możesz opowiedzieć pedagogowi szkolnemu, który zgodnie z Twoimi potrzebami,</w:t>
      </w:r>
      <w:r>
        <w:rPr>
          <w:rFonts w:ascii="Arial" w:hAnsi="Arial" w:cs="Arial"/>
        </w:rPr>
        <w:t xml:space="preserve"> </w:t>
      </w:r>
      <w:r w:rsidRPr="00F81F1E">
        <w:rPr>
          <w:rFonts w:ascii="Arial" w:hAnsi="Arial" w:cs="Arial"/>
        </w:rPr>
        <w:t>udzieli Ci wsparcia pedagogiczno-psychologicznego lub inną formę pomocy.</w:t>
      </w:r>
    </w:p>
    <w:p w14:paraId="46CEB8E6" w14:textId="77777777" w:rsidR="00F81F1E" w:rsidRDefault="00F81F1E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39428870" w14:textId="77777777" w:rsidR="00F81F1E" w:rsidRDefault="00F81F1E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2207FF" w14:paraId="4F91AADD" w14:textId="77777777" w:rsidTr="002207FF">
        <w:tc>
          <w:tcPr>
            <w:tcW w:w="9068" w:type="dxa"/>
            <w:shd w:val="clear" w:color="auto" w:fill="FF0000"/>
          </w:tcPr>
          <w:p w14:paraId="7929B1A9" w14:textId="77777777" w:rsidR="002207FF" w:rsidRPr="002207FF" w:rsidRDefault="002207FF" w:rsidP="00971277">
            <w:pPr>
              <w:jc w:val="center"/>
              <w:rPr>
                <w:rFonts w:ascii="Cambria" w:hAnsi="Cambria" w:cs="Arial"/>
                <w:bCs/>
                <w:color w:val="FFFFFF" w:themeColor="background1"/>
              </w:rPr>
            </w:pPr>
            <w:r w:rsidRPr="002207FF">
              <w:rPr>
                <w:rFonts w:ascii="Cambria" w:hAnsi="Cambria" w:cs="Arial"/>
                <w:bCs/>
                <w:color w:val="FFFFFF" w:themeColor="background1"/>
              </w:rPr>
              <w:t>Rodzaj krzywdy</w:t>
            </w:r>
          </w:p>
        </w:tc>
      </w:tr>
      <w:tr w:rsidR="002207FF" w14:paraId="25924507" w14:textId="77777777" w:rsidTr="00971277">
        <w:trPr>
          <w:trHeight w:val="79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2254AD8A" w14:textId="3ED269AE" w:rsidR="002207FF" w:rsidRDefault="002207FF" w:rsidP="00971277">
            <w:pPr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2207FF">
              <w:rPr>
                <w:rFonts w:ascii="Arial" w:hAnsi="Arial" w:cs="Arial"/>
                <w:b/>
                <w:sz w:val="24"/>
                <w:szCs w:val="24"/>
              </w:rPr>
              <w:t>Przemoc domowa stosowana wobec małoletniego</w:t>
            </w:r>
          </w:p>
        </w:tc>
      </w:tr>
    </w:tbl>
    <w:p w14:paraId="74F75A52" w14:textId="3AEACC09" w:rsidR="00A01DEA" w:rsidRPr="00A01DEA" w:rsidRDefault="00A01DEA" w:rsidP="00A01DEA">
      <w:pPr>
        <w:pStyle w:val="NormalnyWeb"/>
        <w:ind w:right="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01DE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Przemoc domowa</w:t>
      </w:r>
      <w:r w:rsidRPr="00A01DEA">
        <w:rPr>
          <w:rFonts w:ascii="Arial" w:eastAsiaTheme="minorHAnsi" w:hAnsi="Arial" w:cs="Arial"/>
          <w:sz w:val="22"/>
          <w:szCs w:val="22"/>
          <w:lang w:eastAsia="en-US"/>
        </w:rPr>
        <w:t xml:space="preserve"> – to jednorazowe albo powtarzające się umyślne działanie lub zaniechanie, wykorzystujące przewagę fizyczną, psychiczną lub ekonomiczną, naruszające twoje prawa lub dobra osobiste</w:t>
      </w:r>
      <w:r w:rsidR="00131DDD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079E3DC0" w14:textId="294CA762" w:rsidR="00A01DEA" w:rsidRPr="00A01DEA" w:rsidRDefault="00A01DEA" w:rsidP="00131DDD">
      <w:pPr>
        <w:pStyle w:val="NormalnyWeb"/>
        <w:ind w:left="720" w:right="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CB3B601" w14:textId="77777777" w:rsidR="00A01DEA" w:rsidRPr="00CB34F3" w:rsidRDefault="00A01DEA" w:rsidP="00A01DEA">
      <w:pPr>
        <w:pStyle w:val="NormalnyWeb"/>
        <w:ind w:left="720" w:right="1"/>
        <w:jc w:val="both"/>
        <w:rPr>
          <w:rFonts w:ascii="Arial" w:eastAsiaTheme="minorHAnsi" w:hAnsi="Arial" w:cs="Arial"/>
          <w:b/>
          <w:color w:val="C00000"/>
          <w:sz w:val="22"/>
          <w:szCs w:val="22"/>
          <w:lang w:eastAsia="en-US"/>
        </w:rPr>
      </w:pPr>
      <w:r w:rsidRPr="00CB34F3">
        <w:rPr>
          <w:rFonts w:ascii="Arial" w:eastAsiaTheme="minorHAnsi" w:hAnsi="Arial" w:cs="Arial"/>
          <w:b/>
          <w:color w:val="C00000"/>
          <w:sz w:val="22"/>
          <w:szCs w:val="22"/>
          <w:lang w:eastAsia="en-US"/>
        </w:rPr>
        <w:t>Pamiętaj!</w:t>
      </w:r>
    </w:p>
    <w:p w14:paraId="755A3A99" w14:textId="3D8E4297" w:rsidR="00A01DEA" w:rsidRPr="00A01DEA" w:rsidRDefault="00A01DEA" w:rsidP="00A01DEA">
      <w:pPr>
        <w:ind w:right="1"/>
        <w:jc w:val="both"/>
        <w:rPr>
          <w:rFonts w:ascii="Arial" w:hAnsi="Arial" w:cs="Arial"/>
          <w:i/>
          <w:color w:val="002060"/>
        </w:rPr>
      </w:pPr>
      <w:r w:rsidRPr="00A01DEA">
        <w:rPr>
          <w:rFonts w:ascii="Arial" w:hAnsi="Arial" w:cs="Arial"/>
          <w:i/>
          <w:color w:val="002060"/>
        </w:rPr>
        <w:t>Jeżeli dzieje Ci się w domu jakakolwiek krzywda, możesz poinformować o tym pracownika szkoły, do którego masz zaufanie. Podejmie on stosowne, zgodne z zakresem swoich kompetencji działania, mające na celu Twoją ochronę.</w:t>
      </w:r>
    </w:p>
    <w:p w14:paraId="0BCDB808" w14:textId="134001E9" w:rsidR="00D25E77" w:rsidRDefault="00A01DEA" w:rsidP="00A01DEA">
      <w:pPr>
        <w:ind w:right="1"/>
        <w:jc w:val="both"/>
        <w:rPr>
          <w:rFonts w:ascii="Arial" w:hAnsi="Arial" w:cs="Arial"/>
          <w:i/>
          <w:color w:val="002060"/>
        </w:rPr>
      </w:pPr>
      <w:r w:rsidRPr="00A01DEA">
        <w:rPr>
          <w:rFonts w:ascii="Arial" w:hAnsi="Arial" w:cs="Arial"/>
          <w:i/>
          <w:color w:val="002060"/>
        </w:rPr>
        <w:t>Jeśli jednak nauczyciel lub inni pracownicy szkoły zauważą w Twoim zachowaniu i wyglądzie symptomy i oznaki stosowanej wobec Ciebie przemocy domowej, to mimo że tego nie ujawniłeś, mają obowiązek podjąć chroniące Cię działania i/lub zgłosić to do instytucji, które udzielą Ci zgodnej z prawem pomocy</w:t>
      </w:r>
      <w:r w:rsidR="000C3B93">
        <w:rPr>
          <w:rFonts w:ascii="Arial" w:hAnsi="Arial" w:cs="Arial"/>
          <w:i/>
          <w:color w:val="002060"/>
        </w:rPr>
        <w:t>.</w:t>
      </w:r>
    </w:p>
    <w:p w14:paraId="43EC682F" w14:textId="77777777" w:rsidR="000C3B93" w:rsidRDefault="000C3B93" w:rsidP="00A01DEA">
      <w:pPr>
        <w:ind w:right="1"/>
        <w:jc w:val="both"/>
        <w:rPr>
          <w:rFonts w:ascii="Arial" w:hAnsi="Arial" w:cs="Arial"/>
          <w:i/>
          <w:color w:val="00206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D25E77" w14:paraId="26BC2323" w14:textId="77777777" w:rsidTr="00D407F6">
        <w:trPr>
          <w:trHeight w:val="510"/>
        </w:trPr>
        <w:tc>
          <w:tcPr>
            <w:tcW w:w="8931" w:type="dxa"/>
            <w:shd w:val="clear" w:color="auto" w:fill="00B050"/>
            <w:vAlign w:val="center"/>
          </w:tcPr>
          <w:p w14:paraId="09C6B28B" w14:textId="77777777" w:rsidR="00D25E77" w:rsidRPr="00D25E77" w:rsidRDefault="00D25E77" w:rsidP="00971277">
            <w:pPr>
              <w:jc w:val="center"/>
              <w:rPr>
                <w:rFonts w:ascii="Yu Gothic" w:eastAsia="Yu Gothic" w:hAnsi="Yu Gothic" w:cs="Arial"/>
                <w:b/>
                <w:color w:val="002060"/>
                <w:sz w:val="24"/>
                <w:szCs w:val="24"/>
              </w:rPr>
            </w:pPr>
            <w:r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Ścieżka postępowania małoletniego</w:t>
            </w:r>
          </w:p>
        </w:tc>
      </w:tr>
    </w:tbl>
    <w:p w14:paraId="3F620F56" w14:textId="5B8789A0" w:rsidR="00A01DEA" w:rsidRPr="00A01DEA" w:rsidRDefault="00A01DEA" w:rsidP="00580F58">
      <w:pPr>
        <w:pStyle w:val="Akapitzlist"/>
        <w:numPr>
          <w:ilvl w:val="0"/>
          <w:numId w:val="51"/>
        </w:numPr>
        <w:spacing w:before="100" w:after="200" w:line="276" w:lineRule="auto"/>
        <w:ind w:left="284" w:right="1"/>
        <w:jc w:val="both"/>
        <w:rPr>
          <w:rFonts w:ascii="Arial" w:hAnsi="Arial" w:cs="Arial"/>
        </w:rPr>
      </w:pPr>
      <w:r w:rsidRPr="00A01DEA">
        <w:rPr>
          <w:rFonts w:ascii="Arial" w:hAnsi="Arial" w:cs="Arial"/>
        </w:rPr>
        <w:lastRenderedPageBreak/>
        <w:t>Możesz ujawnić wychowawcy lub innemu pracownikowi szkoły, do którego masz zaufanie, że dzieje Ci się krzywda i poprosić go o pomoc w tej trudnej dla Ciebie sytuacji.</w:t>
      </w:r>
    </w:p>
    <w:p w14:paraId="2FF325E4" w14:textId="77777777" w:rsidR="00A01DEA" w:rsidRPr="00A01DEA" w:rsidRDefault="00A01DEA" w:rsidP="00A01DEA">
      <w:pPr>
        <w:pStyle w:val="Akapitzlist"/>
        <w:ind w:right="1"/>
        <w:jc w:val="both"/>
        <w:rPr>
          <w:rFonts w:ascii="Arial" w:hAnsi="Arial" w:cs="Arial"/>
          <w:i/>
        </w:rPr>
      </w:pPr>
    </w:p>
    <w:p w14:paraId="2041F870" w14:textId="6A557BE6" w:rsidR="00A01DEA" w:rsidRPr="00131DDD" w:rsidRDefault="00A01DEA" w:rsidP="00131DDD">
      <w:pPr>
        <w:pStyle w:val="Akapitzlist"/>
        <w:ind w:left="284" w:right="1"/>
        <w:jc w:val="both"/>
        <w:rPr>
          <w:rFonts w:ascii="Arial" w:hAnsi="Arial" w:cs="Arial"/>
          <w:i/>
        </w:rPr>
      </w:pPr>
      <w:r w:rsidRPr="00A01DEA">
        <w:rPr>
          <w:rFonts w:ascii="Arial" w:hAnsi="Arial" w:cs="Arial"/>
          <w:i/>
        </w:rPr>
        <w:t>Może wystąpić również przypadek, że nauczyciel obserwując Cię, podejrzewa, że jesteś krzywdzony, chociaż mu tego nie zgłosiłeś. W tej sytuacji wychowawca przeprowadza rozmowę z Tobą oraz Twoimi rodzicami/prawnymi opiekunami, w celu zweryfikowania podejrzeń</w:t>
      </w:r>
    </w:p>
    <w:p w14:paraId="1DE498A9" w14:textId="77777777" w:rsidR="00A01DEA" w:rsidRPr="00A01DEA" w:rsidRDefault="00A01DEA" w:rsidP="00A01DEA">
      <w:pPr>
        <w:pStyle w:val="Akapitzlist"/>
        <w:ind w:right="1"/>
        <w:jc w:val="both"/>
        <w:rPr>
          <w:rFonts w:ascii="Arial" w:hAnsi="Arial" w:cs="Arial"/>
        </w:rPr>
      </w:pPr>
    </w:p>
    <w:p w14:paraId="65C1592B" w14:textId="03EAA382" w:rsidR="00A01DEA" w:rsidRPr="00A01DEA" w:rsidRDefault="00A01DEA" w:rsidP="00580F58">
      <w:pPr>
        <w:pStyle w:val="Akapitzlist"/>
        <w:numPr>
          <w:ilvl w:val="0"/>
          <w:numId w:val="51"/>
        </w:numPr>
        <w:spacing w:before="100" w:after="200" w:line="276" w:lineRule="auto"/>
        <w:ind w:left="284" w:right="1"/>
        <w:jc w:val="both"/>
        <w:rPr>
          <w:rFonts w:ascii="Arial" w:hAnsi="Arial" w:cs="Arial"/>
        </w:rPr>
      </w:pPr>
      <w:r w:rsidRPr="00A01DEA">
        <w:rPr>
          <w:rFonts w:ascii="Arial" w:hAnsi="Arial" w:cs="Arial"/>
        </w:rPr>
        <w:t>Po uzyskaniu informacji od Ciebie wychowawca podejmie interwencję</w:t>
      </w:r>
      <w:r w:rsidR="00131DDD">
        <w:rPr>
          <w:rFonts w:ascii="Arial" w:hAnsi="Arial" w:cs="Arial"/>
        </w:rPr>
        <w:t>.</w:t>
      </w:r>
    </w:p>
    <w:p w14:paraId="4586B54A" w14:textId="77777777" w:rsidR="00A01DEA" w:rsidRPr="00A01DEA" w:rsidRDefault="00A01DEA" w:rsidP="00A01DEA">
      <w:pPr>
        <w:pStyle w:val="Akapitzlist"/>
        <w:ind w:right="1"/>
        <w:jc w:val="both"/>
        <w:rPr>
          <w:rFonts w:ascii="Arial" w:hAnsi="Arial" w:cs="Arial"/>
        </w:rPr>
      </w:pPr>
    </w:p>
    <w:p w14:paraId="1A36A99E" w14:textId="68BB23EA" w:rsidR="00A01DEA" w:rsidRPr="00131DDD" w:rsidRDefault="00A01DEA" w:rsidP="00131DDD">
      <w:pPr>
        <w:pStyle w:val="Akapitzlist"/>
        <w:ind w:right="1"/>
        <w:jc w:val="both"/>
        <w:rPr>
          <w:rFonts w:ascii="Arial" w:hAnsi="Arial" w:cs="Arial"/>
        </w:rPr>
      </w:pPr>
      <w:r w:rsidRPr="00A01DEA">
        <w:rPr>
          <w:rFonts w:ascii="Arial" w:hAnsi="Arial" w:cs="Arial"/>
          <w:b/>
          <w:i/>
        </w:rPr>
        <w:t>Pamiętaj</w:t>
      </w:r>
      <w:r w:rsidRPr="00A01DEA">
        <w:rPr>
          <w:rFonts w:ascii="Arial" w:hAnsi="Arial" w:cs="Arial"/>
          <w:i/>
        </w:rPr>
        <w:t xml:space="preserve">, że możesz opowiadać o tym, co się wydarzyło, swobodnie - opowiedz </w:t>
      </w:r>
      <w:r>
        <w:rPr>
          <w:rFonts w:ascii="Arial" w:hAnsi="Arial" w:cs="Arial"/>
          <w:i/>
        </w:rPr>
        <w:br/>
      </w:r>
      <w:r w:rsidRPr="00A01DEA">
        <w:rPr>
          <w:rFonts w:ascii="Arial" w:hAnsi="Arial" w:cs="Arial"/>
          <w:i/>
        </w:rPr>
        <w:t>o zachowaniu sprawcy i swoich odczuciach. Nie musi być zachowana kolejność wydarzeń. Wychowawca i pedagog dadzą Ci czas na wypowiedzenie się i nie będą Cię korygować. Żeby uzyskać jak najwięcej informacji, mogą Ci zadać dodatkowe pytania</w:t>
      </w:r>
    </w:p>
    <w:p w14:paraId="3E15D23D" w14:textId="77777777" w:rsidR="00A01DEA" w:rsidRPr="00A01DEA" w:rsidRDefault="00A01DEA" w:rsidP="00A01DEA">
      <w:pPr>
        <w:pStyle w:val="Akapitzlist"/>
        <w:ind w:right="1"/>
        <w:jc w:val="both"/>
        <w:rPr>
          <w:rFonts w:ascii="Arial" w:hAnsi="Arial" w:cs="Arial"/>
        </w:rPr>
      </w:pPr>
    </w:p>
    <w:p w14:paraId="662F3EB5" w14:textId="26FBBD65" w:rsidR="00A01DEA" w:rsidRPr="00A01DEA" w:rsidRDefault="00A01DEA" w:rsidP="00580F58">
      <w:pPr>
        <w:pStyle w:val="Akapitzlist"/>
        <w:numPr>
          <w:ilvl w:val="0"/>
          <w:numId w:val="51"/>
        </w:numPr>
        <w:spacing w:before="100" w:after="200" w:line="276" w:lineRule="auto"/>
        <w:ind w:left="284" w:right="1"/>
        <w:jc w:val="both"/>
        <w:rPr>
          <w:rFonts w:ascii="Arial" w:hAnsi="Arial" w:cs="Arial"/>
        </w:rPr>
      </w:pPr>
      <w:r w:rsidRPr="00A01DEA">
        <w:rPr>
          <w:rFonts w:ascii="Arial" w:hAnsi="Arial" w:cs="Arial"/>
        </w:rPr>
        <w:t>Porozmawiaj też o swojej sytuacji, o tym, co czujesz i przeżywasz z pedagogiem szkolnym lub/i psychologiem.</w:t>
      </w:r>
    </w:p>
    <w:p w14:paraId="5CFDC4F1" w14:textId="77777777" w:rsidR="00A01DEA" w:rsidRPr="00156DA9" w:rsidRDefault="00A01DEA" w:rsidP="00A01DEA">
      <w:pPr>
        <w:ind w:right="1"/>
        <w:jc w:val="both"/>
        <w:rPr>
          <w:rFonts w:ascii="Arial" w:hAnsi="Arial" w:cs="Arial"/>
          <w:b/>
          <w:i/>
          <w:color w:val="C00000"/>
        </w:rPr>
      </w:pPr>
      <w:r w:rsidRPr="00156DA9">
        <w:rPr>
          <w:rFonts w:ascii="Arial" w:hAnsi="Arial" w:cs="Arial"/>
          <w:b/>
          <w:i/>
          <w:color w:val="C00000"/>
        </w:rPr>
        <w:t>Uwaga!</w:t>
      </w:r>
    </w:p>
    <w:p w14:paraId="0E79349C" w14:textId="007F2262" w:rsidR="00A01DEA" w:rsidRPr="00A01DEA" w:rsidRDefault="00A01DEA" w:rsidP="00580F58">
      <w:pPr>
        <w:pStyle w:val="Akapitzlist"/>
        <w:numPr>
          <w:ilvl w:val="0"/>
          <w:numId w:val="52"/>
        </w:numPr>
        <w:spacing w:before="100" w:after="200" w:line="276" w:lineRule="auto"/>
        <w:ind w:right="1"/>
        <w:jc w:val="both"/>
        <w:rPr>
          <w:rFonts w:ascii="Arial" w:hAnsi="Arial" w:cs="Arial"/>
          <w:i/>
          <w:color w:val="002060"/>
        </w:rPr>
      </w:pPr>
      <w:r w:rsidRPr="00A01DEA">
        <w:rPr>
          <w:rFonts w:ascii="Arial" w:hAnsi="Arial" w:cs="Arial"/>
          <w:i/>
          <w:color w:val="002060"/>
        </w:rPr>
        <w:t>Gdyby zaplanowane przez szkołę działania nie były wystarczające do zapewnienia Ci pomocy, której potrzebujesz, pedagog szkolny nawiązuje współpracę z instytucjami pomocowymi, np. dzielnicowym, specjalistą ds. nieletnich, pracownikiem socjalnym.</w:t>
      </w:r>
    </w:p>
    <w:p w14:paraId="5AE3FD17" w14:textId="77777777" w:rsidR="00A01DEA" w:rsidRPr="00A01DEA" w:rsidRDefault="00A01DEA" w:rsidP="00580F58">
      <w:pPr>
        <w:pStyle w:val="Akapitzlist"/>
        <w:numPr>
          <w:ilvl w:val="0"/>
          <w:numId w:val="52"/>
        </w:numPr>
        <w:spacing w:before="100" w:after="200" w:line="276" w:lineRule="auto"/>
        <w:ind w:right="1"/>
        <w:jc w:val="both"/>
        <w:rPr>
          <w:rFonts w:ascii="Arial" w:hAnsi="Arial" w:cs="Arial"/>
          <w:i/>
          <w:color w:val="002060"/>
        </w:rPr>
      </w:pPr>
      <w:r w:rsidRPr="00A01DEA">
        <w:rPr>
          <w:rFonts w:ascii="Arial" w:hAnsi="Arial" w:cs="Arial"/>
          <w:i/>
          <w:color w:val="002060"/>
        </w:rPr>
        <w:t>W sprawach trudnych lub związanych z popełnieniem przestępstwa, pedagog powiadamia specjalistę ds. nieletnich oraz sąd rodzinny.</w:t>
      </w:r>
    </w:p>
    <w:p w14:paraId="777152F0" w14:textId="2856BDE7" w:rsidR="00A01DEA" w:rsidRPr="00A01DEA" w:rsidRDefault="00A01DEA" w:rsidP="00580F58">
      <w:pPr>
        <w:pStyle w:val="Akapitzlist"/>
        <w:numPr>
          <w:ilvl w:val="0"/>
          <w:numId w:val="52"/>
        </w:numPr>
        <w:spacing w:before="100" w:after="200" w:line="276" w:lineRule="auto"/>
        <w:ind w:right="1"/>
        <w:jc w:val="both"/>
        <w:rPr>
          <w:rFonts w:ascii="Arial" w:hAnsi="Arial" w:cs="Arial"/>
          <w:i/>
          <w:color w:val="002060"/>
        </w:rPr>
      </w:pPr>
      <w:r w:rsidRPr="00A01DEA">
        <w:rPr>
          <w:rFonts w:ascii="Arial" w:hAnsi="Arial" w:cs="Arial"/>
          <w:i/>
          <w:color w:val="002060"/>
        </w:rPr>
        <w:t>W sytuacjach bezpośrednio zagrażających Twojemu zdrowiu lub życiu, pedagog powiadamia policję lub prokuraturę rejonową.</w:t>
      </w:r>
    </w:p>
    <w:p w14:paraId="5187BD7E" w14:textId="77777777" w:rsidR="00A01DEA" w:rsidRPr="00CB34F3" w:rsidRDefault="00A01DEA" w:rsidP="00FD119D">
      <w:pPr>
        <w:ind w:left="851" w:right="1" w:hanging="851"/>
        <w:jc w:val="both"/>
        <w:rPr>
          <w:rFonts w:ascii="Arial" w:hAnsi="Arial" w:cs="Arial"/>
          <w:b/>
          <w:i/>
          <w:color w:val="C00000"/>
        </w:rPr>
      </w:pPr>
      <w:r w:rsidRPr="00CB34F3">
        <w:rPr>
          <w:rFonts w:ascii="Arial" w:hAnsi="Arial" w:cs="Arial"/>
          <w:b/>
          <w:i/>
          <w:color w:val="C00000"/>
        </w:rPr>
        <w:t>Pamiętaj!</w:t>
      </w:r>
    </w:p>
    <w:p w14:paraId="5F7D71CC" w14:textId="6C193D6E" w:rsidR="00A01DEA" w:rsidRPr="00A01DEA" w:rsidRDefault="00A01DEA" w:rsidP="00A01DEA">
      <w:pPr>
        <w:ind w:right="1"/>
        <w:jc w:val="both"/>
        <w:rPr>
          <w:rFonts w:ascii="Arial" w:hAnsi="Arial" w:cs="Arial"/>
          <w:i/>
          <w:color w:val="002060"/>
        </w:rPr>
      </w:pPr>
      <w:r w:rsidRPr="00A01DEA">
        <w:rPr>
          <w:rFonts w:ascii="Arial" w:hAnsi="Arial" w:cs="Arial"/>
          <w:i/>
          <w:color w:val="002060"/>
        </w:rPr>
        <w:t>Każde zachowanie o charakterze przemocowym, również seksualnym, wobec osoby małoletniej jest przestępstwem. Szkoła ma obowiązek zgłosić sprawę wykorzystywania seksualnego osoby małoletniej na policję.</w:t>
      </w:r>
    </w:p>
    <w:p w14:paraId="642AD313" w14:textId="229DA65B" w:rsidR="00A01DEA" w:rsidRDefault="00A01DEA" w:rsidP="003C262A">
      <w:pPr>
        <w:spacing w:after="0" w:line="240" w:lineRule="auto"/>
        <w:ind w:right="510"/>
        <w:jc w:val="both"/>
        <w:rPr>
          <w:rFonts w:ascii="Arial" w:hAnsi="Arial" w:cs="Arial"/>
          <w:i/>
          <w:color w:val="002060"/>
        </w:rPr>
      </w:pPr>
    </w:p>
    <w:p w14:paraId="06279308" w14:textId="77777777" w:rsidR="000C3B93" w:rsidRDefault="000C3B93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2207FF" w14:paraId="67EE8A3B" w14:textId="77777777" w:rsidTr="002207FF">
        <w:tc>
          <w:tcPr>
            <w:tcW w:w="9068" w:type="dxa"/>
            <w:shd w:val="clear" w:color="auto" w:fill="FF0000"/>
          </w:tcPr>
          <w:p w14:paraId="7B863D67" w14:textId="77777777" w:rsidR="002207FF" w:rsidRPr="002207FF" w:rsidRDefault="002207FF" w:rsidP="00971277">
            <w:pPr>
              <w:jc w:val="center"/>
              <w:rPr>
                <w:rFonts w:ascii="Cambria" w:hAnsi="Cambria" w:cs="Arial"/>
                <w:bCs/>
                <w:color w:val="FFFFFF" w:themeColor="background1"/>
              </w:rPr>
            </w:pPr>
            <w:r w:rsidRPr="002207FF">
              <w:rPr>
                <w:rFonts w:ascii="Cambria" w:hAnsi="Cambria" w:cs="Arial"/>
                <w:bCs/>
                <w:color w:val="FFFFFF" w:themeColor="background1"/>
              </w:rPr>
              <w:t>Rodzaj krzywdy</w:t>
            </w:r>
          </w:p>
        </w:tc>
      </w:tr>
      <w:tr w:rsidR="002207FF" w14:paraId="5BAC3993" w14:textId="77777777" w:rsidTr="00971277">
        <w:trPr>
          <w:trHeight w:val="79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4539F657" w14:textId="15E75D13" w:rsidR="002207FF" w:rsidRDefault="002207FF" w:rsidP="00971277">
            <w:pPr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2207FF">
              <w:rPr>
                <w:rFonts w:ascii="Arial" w:hAnsi="Arial" w:cs="Arial"/>
                <w:b/>
                <w:sz w:val="24"/>
                <w:szCs w:val="24"/>
              </w:rPr>
              <w:t>Nierówne traktowanie – dyskryminacja ucznia małoletniego</w:t>
            </w:r>
          </w:p>
        </w:tc>
      </w:tr>
    </w:tbl>
    <w:p w14:paraId="26A31BD7" w14:textId="77777777" w:rsidR="002207FF" w:rsidRDefault="002207FF" w:rsidP="00B42120">
      <w:pPr>
        <w:ind w:right="1"/>
        <w:jc w:val="both"/>
        <w:rPr>
          <w:rFonts w:ascii="Arial" w:hAnsi="Arial" w:cs="Arial"/>
        </w:rPr>
      </w:pPr>
    </w:p>
    <w:p w14:paraId="1A5434F6" w14:textId="63611AAF" w:rsidR="00B42120" w:rsidRPr="00B42120" w:rsidRDefault="00B42120" w:rsidP="00B42120">
      <w:pPr>
        <w:ind w:right="1"/>
        <w:jc w:val="both"/>
        <w:rPr>
          <w:rFonts w:ascii="Arial" w:hAnsi="Arial" w:cs="Arial"/>
        </w:rPr>
      </w:pPr>
      <w:r w:rsidRPr="00B42120">
        <w:rPr>
          <w:rFonts w:ascii="Arial" w:hAnsi="Arial" w:cs="Arial"/>
        </w:rPr>
        <w:t xml:space="preserve">Dyskryminacja to nierówne, gorsze traktowanie kogoś ze względu na jakąś cechę. </w:t>
      </w:r>
    </w:p>
    <w:p w14:paraId="2B807D63" w14:textId="29FC80D3" w:rsidR="00B42120" w:rsidRDefault="00B42120" w:rsidP="00B42120">
      <w:pPr>
        <w:ind w:right="1"/>
        <w:jc w:val="both"/>
        <w:rPr>
          <w:rFonts w:ascii="Arial" w:hAnsi="Arial" w:cs="Arial"/>
        </w:rPr>
      </w:pPr>
      <w:r w:rsidRPr="00B42120">
        <w:rPr>
          <w:rFonts w:ascii="Arial" w:hAnsi="Arial" w:cs="Arial"/>
        </w:rPr>
        <w:t>Ktoś wyśmiewa się, drwi, szydzi, prześladuje Cię z powodu Twojego wyglądu, zachowania, poglądów, pochodzenia, statusu materialnego, płci, orientacji seksualnej lub z jakiekolwiek innej przyczyny</w:t>
      </w:r>
      <w:r w:rsidR="00FD119D">
        <w:rPr>
          <w:rFonts w:ascii="Arial" w:hAnsi="Arial" w:cs="Arial"/>
        </w:rPr>
        <w:t>.</w:t>
      </w:r>
    </w:p>
    <w:p w14:paraId="607A8D97" w14:textId="2CAD273A" w:rsidR="00D25E77" w:rsidRPr="00D25E77" w:rsidRDefault="00D25E77" w:rsidP="00D25E77">
      <w:pPr>
        <w:jc w:val="both"/>
        <w:rPr>
          <w:rFonts w:ascii="Yu Gothic" w:eastAsia="Yu Gothic" w:hAnsi="Yu Gothic" w:cs="Arial"/>
          <w:b/>
          <w:color w:val="FFFFFF" w:themeColor="background1"/>
          <w:sz w:val="24"/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D25E77" w14:paraId="28B7C27E" w14:textId="77777777" w:rsidTr="00D407F6">
        <w:trPr>
          <w:trHeight w:val="510"/>
        </w:trPr>
        <w:tc>
          <w:tcPr>
            <w:tcW w:w="9073" w:type="dxa"/>
            <w:shd w:val="clear" w:color="auto" w:fill="00B050"/>
            <w:vAlign w:val="center"/>
          </w:tcPr>
          <w:p w14:paraId="5896B557" w14:textId="77777777" w:rsidR="00D25E77" w:rsidRPr="00D25E77" w:rsidRDefault="00D25E77" w:rsidP="00971277">
            <w:pPr>
              <w:jc w:val="center"/>
              <w:rPr>
                <w:rFonts w:ascii="Yu Gothic" w:eastAsia="Yu Gothic" w:hAnsi="Yu Gothic" w:cs="Arial"/>
                <w:b/>
                <w:color w:val="002060"/>
                <w:sz w:val="24"/>
                <w:szCs w:val="24"/>
              </w:rPr>
            </w:pPr>
            <w:r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Ścieżka postępowania małoletniego</w:t>
            </w:r>
          </w:p>
        </w:tc>
      </w:tr>
    </w:tbl>
    <w:p w14:paraId="745F3C62" w14:textId="77777777" w:rsidR="00FD119D" w:rsidRPr="00B42120" w:rsidRDefault="00FD119D" w:rsidP="00B42120">
      <w:pPr>
        <w:ind w:right="1"/>
        <w:jc w:val="both"/>
        <w:rPr>
          <w:rFonts w:ascii="Arial" w:hAnsi="Arial" w:cs="Arial"/>
        </w:rPr>
      </w:pPr>
    </w:p>
    <w:p w14:paraId="70FBFB02" w14:textId="3A3ADD41" w:rsidR="00B42120" w:rsidRDefault="00B42120" w:rsidP="00580F58">
      <w:pPr>
        <w:pStyle w:val="Akapitzlist"/>
        <w:numPr>
          <w:ilvl w:val="0"/>
          <w:numId w:val="54"/>
        </w:numPr>
        <w:spacing w:before="100" w:after="200" w:line="276" w:lineRule="auto"/>
        <w:ind w:left="284" w:right="1"/>
        <w:jc w:val="both"/>
        <w:rPr>
          <w:rFonts w:ascii="Arial" w:hAnsi="Arial" w:cs="Arial"/>
        </w:rPr>
      </w:pPr>
      <w:r w:rsidRPr="00B42120">
        <w:rPr>
          <w:rFonts w:ascii="Arial" w:hAnsi="Arial" w:cs="Arial"/>
        </w:rPr>
        <w:t>Porozmawiaj z nauczycielem, któremu ufasz lub wychowawcą - opowiedz szczerze o tym, czego, z jakiego powodu i od kogo doświadczyłeś.</w:t>
      </w:r>
      <w:r>
        <w:rPr>
          <w:rFonts w:ascii="Arial" w:hAnsi="Arial" w:cs="Arial"/>
        </w:rPr>
        <w:t xml:space="preserve"> </w:t>
      </w:r>
      <w:r w:rsidRPr="00B42120">
        <w:rPr>
          <w:rFonts w:ascii="Arial" w:hAnsi="Arial" w:cs="Arial"/>
        </w:rPr>
        <w:t>To trudna dla Ciebie sytuacja, więc nie obawiaj się poprosić nauczyciela o pomoc i interwencję w tej sprawie.</w:t>
      </w:r>
    </w:p>
    <w:p w14:paraId="0A2D293E" w14:textId="77777777" w:rsidR="00C14F9D" w:rsidRPr="00B42120" w:rsidRDefault="00C14F9D" w:rsidP="00C14F9D">
      <w:pPr>
        <w:pStyle w:val="Akapitzlist"/>
        <w:spacing w:before="100" w:after="200" w:line="276" w:lineRule="auto"/>
        <w:ind w:left="284" w:right="1"/>
        <w:jc w:val="both"/>
        <w:rPr>
          <w:rFonts w:ascii="Arial" w:hAnsi="Arial" w:cs="Arial"/>
        </w:rPr>
      </w:pPr>
    </w:p>
    <w:p w14:paraId="317C1D0F" w14:textId="5AA9428C" w:rsidR="00C14F9D" w:rsidRPr="00C14F9D" w:rsidRDefault="00B42120" w:rsidP="00580F58">
      <w:pPr>
        <w:pStyle w:val="Akapitzlist"/>
        <w:numPr>
          <w:ilvl w:val="0"/>
          <w:numId w:val="54"/>
        </w:numPr>
        <w:spacing w:before="100" w:after="200" w:line="276" w:lineRule="auto"/>
        <w:ind w:left="284" w:right="1"/>
        <w:jc w:val="both"/>
        <w:rPr>
          <w:rFonts w:ascii="Arial" w:hAnsi="Arial" w:cs="Arial"/>
        </w:rPr>
      </w:pPr>
      <w:r w:rsidRPr="00B42120">
        <w:rPr>
          <w:rFonts w:ascii="Arial" w:hAnsi="Arial" w:cs="Arial"/>
        </w:rPr>
        <w:t>Poinformuj także swoich rodziców o całej sytuacji, przedstaw im wszystkie okoliczności zdarzenia.</w:t>
      </w:r>
    </w:p>
    <w:p w14:paraId="5E1D9F7B" w14:textId="77777777" w:rsidR="00C14F9D" w:rsidRPr="00C14F9D" w:rsidRDefault="00C14F9D" w:rsidP="00C14F9D">
      <w:pPr>
        <w:pStyle w:val="Akapitzlist"/>
        <w:spacing w:before="100" w:after="200" w:line="276" w:lineRule="auto"/>
        <w:ind w:left="284" w:right="1"/>
        <w:jc w:val="both"/>
        <w:rPr>
          <w:rFonts w:ascii="Arial" w:hAnsi="Arial" w:cs="Arial"/>
        </w:rPr>
      </w:pPr>
    </w:p>
    <w:p w14:paraId="67B6F659" w14:textId="25136BF3" w:rsidR="00B42120" w:rsidRDefault="00B42120" w:rsidP="00580F58">
      <w:pPr>
        <w:pStyle w:val="Akapitzlist"/>
        <w:numPr>
          <w:ilvl w:val="0"/>
          <w:numId w:val="54"/>
        </w:numPr>
        <w:spacing w:after="0" w:line="276" w:lineRule="auto"/>
        <w:ind w:left="284" w:right="1"/>
        <w:jc w:val="both"/>
        <w:rPr>
          <w:rFonts w:ascii="Arial" w:hAnsi="Arial" w:cs="Arial"/>
        </w:rPr>
      </w:pPr>
      <w:r w:rsidRPr="00B42120">
        <w:rPr>
          <w:rFonts w:ascii="Arial" w:hAnsi="Arial" w:cs="Arial"/>
        </w:rPr>
        <w:t>Zasięgnij porady szkolnego pedagoga lub psychologa</w:t>
      </w:r>
      <w:r w:rsidR="00131DDD">
        <w:rPr>
          <w:rFonts w:ascii="Arial" w:hAnsi="Arial" w:cs="Arial"/>
        </w:rPr>
        <w:t>.</w:t>
      </w:r>
    </w:p>
    <w:p w14:paraId="5E2C7ED6" w14:textId="77777777" w:rsidR="00C14F9D" w:rsidRPr="00C14F9D" w:rsidRDefault="00C14F9D" w:rsidP="00C14F9D">
      <w:pPr>
        <w:spacing w:after="0" w:line="276" w:lineRule="auto"/>
        <w:ind w:right="1"/>
        <w:jc w:val="both"/>
        <w:rPr>
          <w:rFonts w:ascii="Arial" w:hAnsi="Arial" w:cs="Arial"/>
        </w:rPr>
      </w:pPr>
    </w:p>
    <w:p w14:paraId="2798383B" w14:textId="15DF9613" w:rsidR="00C14F9D" w:rsidRPr="00C14F9D" w:rsidRDefault="00B42120" w:rsidP="00580F58">
      <w:pPr>
        <w:pStyle w:val="Akapitzlist"/>
        <w:numPr>
          <w:ilvl w:val="0"/>
          <w:numId w:val="54"/>
        </w:numPr>
        <w:spacing w:after="0" w:line="276" w:lineRule="auto"/>
        <w:ind w:left="284" w:right="1"/>
        <w:jc w:val="both"/>
        <w:rPr>
          <w:rFonts w:ascii="Arial" w:hAnsi="Arial" w:cs="Arial"/>
        </w:rPr>
      </w:pPr>
      <w:r w:rsidRPr="00B42120">
        <w:rPr>
          <w:rFonts w:ascii="Arial" w:hAnsi="Arial" w:cs="Arial"/>
        </w:rPr>
        <w:t>Twoi rodzice i Ty możecie zwrócić się pomoc także do organizacji pozarządowych zajmujących się problematyką praw dziecka/ praw człowieka.</w:t>
      </w:r>
    </w:p>
    <w:p w14:paraId="711592E4" w14:textId="2B5CAC9D" w:rsidR="00B42120" w:rsidRPr="00B42120" w:rsidRDefault="00B42120" w:rsidP="00C14F9D">
      <w:pPr>
        <w:pStyle w:val="Akapitzlist"/>
        <w:spacing w:after="0" w:line="276" w:lineRule="auto"/>
        <w:ind w:left="284" w:right="1"/>
        <w:jc w:val="both"/>
        <w:rPr>
          <w:rFonts w:ascii="Arial" w:hAnsi="Arial" w:cs="Arial"/>
        </w:rPr>
      </w:pPr>
      <w:r w:rsidRPr="00B42120">
        <w:rPr>
          <w:rFonts w:ascii="Arial" w:hAnsi="Arial" w:cs="Arial"/>
        </w:rPr>
        <w:t xml:space="preserve"> </w:t>
      </w:r>
    </w:p>
    <w:p w14:paraId="0517AB20" w14:textId="76AAA927" w:rsidR="00B42120" w:rsidRDefault="00B42120" w:rsidP="00580F58">
      <w:pPr>
        <w:pStyle w:val="Akapitzlist"/>
        <w:numPr>
          <w:ilvl w:val="0"/>
          <w:numId w:val="54"/>
        </w:numPr>
        <w:spacing w:before="100" w:after="200" w:line="276" w:lineRule="auto"/>
        <w:ind w:left="284" w:right="1"/>
        <w:jc w:val="both"/>
        <w:rPr>
          <w:rFonts w:ascii="Arial" w:hAnsi="Arial" w:cs="Arial"/>
        </w:rPr>
      </w:pPr>
      <w:r w:rsidRPr="00B42120">
        <w:rPr>
          <w:rFonts w:ascii="Arial" w:hAnsi="Arial" w:cs="Arial"/>
        </w:rPr>
        <w:t>W przypadku nieotrzymania pomocy ze strony szkoły, Twoi rodzice mogą zgłosić sprawę do właściwego kuratorium oświaty i następnie</w:t>
      </w:r>
      <w:r>
        <w:rPr>
          <w:rFonts w:ascii="Arial" w:hAnsi="Arial" w:cs="Arial"/>
        </w:rPr>
        <w:t xml:space="preserve"> </w:t>
      </w:r>
      <w:r w:rsidRPr="00B42120">
        <w:rPr>
          <w:rFonts w:ascii="Arial" w:hAnsi="Arial" w:cs="Arial"/>
        </w:rPr>
        <w:t>do Rzecznika Praw Obywatelskich lub Rzecznika Praw Dziecka.</w:t>
      </w:r>
    </w:p>
    <w:p w14:paraId="7ECCF6FF" w14:textId="77777777" w:rsidR="00B42120" w:rsidRPr="00B42120" w:rsidRDefault="00B42120" w:rsidP="00B42120">
      <w:pPr>
        <w:pStyle w:val="Akapitzlist"/>
        <w:spacing w:before="100" w:after="200" w:line="276" w:lineRule="auto"/>
        <w:ind w:left="284" w:right="1"/>
        <w:jc w:val="both"/>
        <w:rPr>
          <w:rFonts w:ascii="Arial" w:hAnsi="Arial" w:cs="Arial"/>
        </w:rPr>
      </w:pPr>
    </w:p>
    <w:p w14:paraId="2204DE75" w14:textId="77777777" w:rsidR="00B42120" w:rsidRDefault="00B42120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17A44ED" w14:textId="77777777" w:rsidR="00B42120" w:rsidRDefault="00B42120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3237D0C4" w14:textId="77777777" w:rsidR="00B42120" w:rsidRDefault="00B42120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2207FF" w14:paraId="7013B57D" w14:textId="77777777" w:rsidTr="002207FF">
        <w:tc>
          <w:tcPr>
            <w:tcW w:w="9068" w:type="dxa"/>
            <w:shd w:val="clear" w:color="auto" w:fill="FF0000"/>
          </w:tcPr>
          <w:p w14:paraId="324DDC93" w14:textId="77777777" w:rsidR="002207FF" w:rsidRPr="002207FF" w:rsidRDefault="002207FF" w:rsidP="00971277">
            <w:pPr>
              <w:jc w:val="center"/>
              <w:rPr>
                <w:rFonts w:ascii="Cambria" w:hAnsi="Cambria" w:cs="Arial"/>
                <w:bCs/>
                <w:color w:val="FFFFFF" w:themeColor="background1"/>
              </w:rPr>
            </w:pPr>
            <w:r w:rsidRPr="002207FF">
              <w:rPr>
                <w:rFonts w:ascii="Cambria" w:hAnsi="Cambria" w:cs="Arial"/>
                <w:bCs/>
                <w:color w:val="FFFFFF" w:themeColor="background1"/>
              </w:rPr>
              <w:t>Rodzaj krzywdy</w:t>
            </w:r>
          </w:p>
        </w:tc>
      </w:tr>
      <w:tr w:rsidR="002207FF" w14:paraId="3DF8594A" w14:textId="77777777" w:rsidTr="00971277">
        <w:trPr>
          <w:trHeight w:val="79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3F265E31" w14:textId="2B2CFCC3" w:rsidR="002207FF" w:rsidRDefault="002207FF" w:rsidP="00971277">
            <w:pPr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2207FF">
              <w:rPr>
                <w:rFonts w:ascii="Arial" w:hAnsi="Arial" w:cs="Arial"/>
                <w:b/>
                <w:sz w:val="24"/>
                <w:szCs w:val="24"/>
              </w:rPr>
              <w:t>Stosowanie wobec małoletniego cyberprzemocy</w:t>
            </w:r>
          </w:p>
        </w:tc>
      </w:tr>
    </w:tbl>
    <w:p w14:paraId="54F880DE" w14:textId="77777777" w:rsidR="002207FF" w:rsidRDefault="002207FF" w:rsidP="006166B3">
      <w:pPr>
        <w:jc w:val="both"/>
        <w:rPr>
          <w:rFonts w:ascii="Arial" w:hAnsi="Arial" w:cs="Arial"/>
          <w:b/>
          <w:color w:val="002060"/>
        </w:rPr>
      </w:pPr>
    </w:p>
    <w:p w14:paraId="27442B22" w14:textId="77E9874D" w:rsidR="006166B3" w:rsidRDefault="006166B3" w:rsidP="006166B3">
      <w:pPr>
        <w:jc w:val="both"/>
        <w:rPr>
          <w:rFonts w:ascii="Arial" w:hAnsi="Arial" w:cs="Arial"/>
          <w:b/>
          <w:color w:val="002060"/>
        </w:rPr>
      </w:pPr>
      <w:r w:rsidRPr="006166B3">
        <w:rPr>
          <w:rFonts w:ascii="Arial" w:hAnsi="Arial" w:cs="Arial"/>
          <w:b/>
          <w:color w:val="002060"/>
        </w:rPr>
        <w:t>Cyberprzemoc ma miejsce wtedy, gdy doświadczyłeś przemocy w sieci w jakiejkolwiek formie - nękania, straszenia, szantażowania z użyciem sieci, publikowania lub rozsyłania ośmieszających, kompromitujących informacji, zdjęć, filmów z użyciem sieci oraz gdy ktoś podszywa się w sieci pod Ciebie wbrew Twojej woli.</w:t>
      </w:r>
    </w:p>
    <w:tbl>
      <w:tblPr>
        <w:tblStyle w:val="Tabela-Siatka"/>
        <w:tblpPr w:leftFromText="141" w:rightFromText="141" w:vertAnchor="text" w:horzAnchor="margin" w:tblpXSpec="center" w:tblpY="22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94423A" w14:paraId="28CA4545" w14:textId="77777777" w:rsidTr="00D407F6">
        <w:trPr>
          <w:trHeight w:val="510"/>
        </w:trPr>
        <w:tc>
          <w:tcPr>
            <w:tcW w:w="9072" w:type="dxa"/>
            <w:shd w:val="clear" w:color="auto" w:fill="00B050"/>
            <w:vAlign w:val="center"/>
          </w:tcPr>
          <w:p w14:paraId="274F505A" w14:textId="77777777" w:rsidR="0094423A" w:rsidRPr="00D25E77" w:rsidRDefault="0094423A" w:rsidP="0094423A">
            <w:pPr>
              <w:jc w:val="center"/>
              <w:rPr>
                <w:rFonts w:ascii="Yu Gothic" w:eastAsia="Yu Gothic" w:hAnsi="Yu Gothic" w:cs="Arial"/>
                <w:b/>
                <w:color w:val="002060"/>
                <w:sz w:val="24"/>
                <w:szCs w:val="24"/>
              </w:rPr>
            </w:pPr>
            <w:r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Ścieżka postępowania małoletniego</w:t>
            </w:r>
          </w:p>
        </w:tc>
      </w:tr>
    </w:tbl>
    <w:p w14:paraId="3AFBFC45" w14:textId="77777777" w:rsidR="00FD119D" w:rsidRDefault="00FD119D" w:rsidP="006166B3">
      <w:pPr>
        <w:jc w:val="both"/>
        <w:rPr>
          <w:rFonts w:ascii="Arial" w:hAnsi="Arial" w:cs="Arial"/>
          <w:b/>
        </w:rPr>
      </w:pPr>
    </w:p>
    <w:p w14:paraId="41B43950" w14:textId="77777777" w:rsidR="0094423A" w:rsidRPr="006166B3" w:rsidRDefault="0094423A" w:rsidP="006166B3">
      <w:pPr>
        <w:jc w:val="both"/>
        <w:rPr>
          <w:rFonts w:ascii="Arial" w:hAnsi="Arial" w:cs="Arial"/>
          <w:b/>
        </w:rPr>
      </w:pPr>
    </w:p>
    <w:p w14:paraId="69EB7E25" w14:textId="77777777" w:rsidR="006166B3" w:rsidRDefault="006166B3" w:rsidP="00580F58">
      <w:pPr>
        <w:pStyle w:val="Akapitzlist"/>
        <w:numPr>
          <w:ilvl w:val="0"/>
          <w:numId w:val="56"/>
        </w:numPr>
        <w:spacing w:before="100" w:after="200" w:line="276" w:lineRule="auto"/>
        <w:ind w:left="284"/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t>Postaraj się zabezpieczyć dowody przemocy w sieci stosowanej wobec Ciebie.</w:t>
      </w:r>
    </w:p>
    <w:p w14:paraId="581E1794" w14:textId="77777777" w:rsidR="006166B3" w:rsidRPr="006166B3" w:rsidRDefault="006166B3" w:rsidP="006166B3">
      <w:pPr>
        <w:pStyle w:val="Akapitzlist"/>
        <w:spacing w:before="100" w:after="200" w:line="276" w:lineRule="auto"/>
        <w:ind w:left="284"/>
        <w:jc w:val="both"/>
        <w:rPr>
          <w:rFonts w:ascii="Arial" w:hAnsi="Arial" w:cs="Arial"/>
        </w:rPr>
      </w:pPr>
    </w:p>
    <w:p w14:paraId="1AFEA8F1" w14:textId="21990627" w:rsidR="006166B3" w:rsidRDefault="006166B3" w:rsidP="00131DDD">
      <w:pPr>
        <w:pStyle w:val="Akapitzlist"/>
        <w:numPr>
          <w:ilvl w:val="0"/>
          <w:numId w:val="56"/>
        </w:numPr>
        <w:spacing w:before="100" w:after="200" w:line="276" w:lineRule="auto"/>
        <w:ind w:left="284"/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t xml:space="preserve">Zgłoś ten fakt wychowawcy. </w:t>
      </w:r>
    </w:p>
    <w:p w14:paraId="06A77A27" w14:textId="77777777" w:rsidR="00131DDD" w:rsidRPr="00131DDD" w:rsidRDefault="00131DDD" w:rsidP="00131DDD">
      <w:pPr>
        <w:pStyle w:val="Akapitzlist"/>
        <w:rPr>
          <w:rFonts w:ascii="Arial" w:hAnsi="Arial" w:cs="Arial"/>
        </w:rPr>
      </w:pPr>
    </w:p>
    <w:p w14:paraId="068DBD65" w14:textId="77777777" w:rsidR="00131DDD" w:rsidRPr="00131DDD" w:rsidRDefault="00131DDD" w:rsidP="00131DDD">
      <w:pPr>
        <w:pStyle w:val="Akapitzlist"/>
        <w:spacing w:before="100" w:after="200" w:line="276" w:lineRule="auto"/>
        <w:ind w:left="284"/>
        <w:jc w:val="both"/>
        <w:rPr>
          <w:rFonts w:ascii="Arial" w:hAnsi="Arial" w:cs="Arial"/>
        </w:rPr>
      </w:pPr>
    </w:p>
    <w:p w14:paraId="36A3EF35" w14:textId="6FFE0CB4" w:rsidR="006166B3" w:rsidRDefault="006166B3" w:rsidP="00580F58">
      <w:pPr>
        <w:pStyle w:val="Akapitzlist"/>
        <w:numPr>
          <w:ilvl w:val="0"/>
          <w:numId w:val="56"/>
        </w:numPr>
        <w:spacing w:before="100" w:after="200" w:line="276" w:lineRule="auto"/>
        <w:ind w:left="284"/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t xml:space="preserve">Jeśli masz świadków doświadczanej przez Ciebie cyberprzemocy, powiedz o nich nauczycielowi. Identyfikacja sprawcy często jest możliwa dzięki zebranym materiałom – wynikom rozmów z osobą zgłaszającą, z ofiarą cyberprzemocy, analizie zebranych dowodów z sieci.  </w:t>
      </w:r>
    </w:p>
    <w:p w14:paraId="71E67103" w14:textId="77777777" w:rsidR="006166B3" w:rsidRPr="006166B3" w:rsidRDefault="006166B3" w:rsidP="006166B3">
      <w:pPr>
        <w:pStyle w:val="Akapitzlist"/>
        <w:spacing w:before="100" w:after="200" w:line="276" w:lineRule="auto"/>
        <w:ind w:left="284"/>
        <w:jc w:val="both"/>
        <w:rPr>
          <w:rFonts w:ascii="Arial" w:hAnsi="Arial" w:cs="Arial"/>
        </w:rPr>
      </w:pPr>
    </w:p>
    <w:p w14:paraId="4A1C8CEF" w14:textId="77777777" w:rsidR="006166B3" w:rsidRPr="006166B3" w:rsidRDefault="006166B3" w:rsidP="00580F58">
      <w:pPr>
        <w:pStyle w:val="Akapitzlist"/>
        <w:numPr>
          <w:ilvl w:val="0"/>
          <w:numId w:val="56"/>
        </w:numPr>
        <w:spacing w:before="100" w:after="200" w:line="276" w:lineRule="auto"/>
        <w:ind w:left="284"/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t>Wychowawca wspólnie z Tobą oceni, czy zdarzenie wyczerpuje znamiona cyberprzemocy, czy jest np. niezbyt udanym żartem.</w:t>
      </w:r>
    </w:p>
    <w:p w14:paraId="44578E02" w14:textId="77777777" w:rsidR="006166B3" w:rsidRPr="006166B3" w:rsidRDefault="006166B3" w:rsidP="006166B3">
      <w:pPr>
        <w:pStyle w:val="Akapitzlist"/>
        <w:jc w:val="both"/>
        <w:rPr>
          <w:rFonts w:ascii="Arial" w:hAnsi="Arial" w:cs="Arial"/>
        </w:rPr>
      </w:pPr>
    </w:p>
    <w:p w14:paraId="46CCF785" w14:textId="77777777" w:rsidR="006166B3" w:rsidRPr="006166B3" w:rsidRDefault="006166B3" w:rsidP="006166B3">
      <w:pPr>
        <w:pStyle w:val="Akapitzlist"/>
        <w:jc w:val="both"/>
        <w:rPr>
          <w:rFonts w:ascii="Arial" w:hAnsi="Arial" w:cs="Arial"/>
          <w:i/>
          <w:color w:val="002060"/>
        </w:rPr>
      </w:pPr>
    </w:p>
    <w:p w14:paraId="45C6206F" w14:textId="377A31A5" w:rsidR="006166B3" w:rsidRPr="00131DDD" w:rsidRDefault="006166B3" w:rsidP="00131DDD">
      <w:pPr>
        <w:pStyle w:val="Akapitzlist"/>
        <w:numPr>
          <w:ilvl w:val="0"/>
          <w:numId w:val="56"/>
        </w:numPr>
        <w:spacing w:before="100" w:after="200" w:line="276" w:lineRule="auto"/>
        <w:ind w:left="284"/>
        <w:jc w:val="both"/>
        <w:rPr>
          <w:rFonts w:ascii="Arial" w:hAnsi="Arial" w:cs="Arial"/>
          <w:i/>
          <w:color w:val="7030A0"/>
        </w:rPr>
      </w:pPr>
      <w:r w:rsidRPr="006166B3">
        <w:rPr>
          <w:rFonts w:ascii="Arial" w:hAnsi="Arial" w:cs="Arial"/>
        </w:rPr>
        <w:t>Wychowawca może też o zaistniałym zdarzeniu cyberprzemocy poinformować Twoich rodziców lub nawet policję</w:t>
      </w:r>
      <w:r w:rsidR="00131DDD">
        <w:rPr>
          <w:rFonts w:ascii="Arial" w:hAnsi="Arial" w:cs="Arial"/>
        </w:rPr>
        <w:t xml:space="preserve">. </w:t>
      </w:r>
      <w:r w:rsidRPr="006166B3">
        <w:rPr>
          <w:rFonts w:ascii="Arial" w:hAnsi="Arial" w:cs="Arial"/>
        </w:rPr>
        <w:t xml:space="preserve"> </w:t>
      </w:r>
    </w:p>
    <w:p w14:paraId="65CF4B0D" w14:textId="77777777" w:rsidR="00131DDD" w:rsidRPr="00131DDD" w:rsidRDefault="00131DDD" w:rsidP="00131DDD">
      <w:pPr>
        <w:pStyle w:val="Akapitzlist"/>
        <w:spacing w:before="100" w:after="200" w:line="276" w:lineRule="auto"/>
        <w:ind w:left="284"/>
        <w:jc w:val="both"/>
        <w:rPr>
          <w:rFonts w:ascii="Arial" w:hAnsi="Arial" w:cs="Arial"/>
          <w:i/>
          <w:color w:val="7030A0"/>
        </w:rPr>
      </w:pPr>
    </w:p>
    <w:p w14:paraId="5CD70C6D" w14:textId="55CF9746" w:rsidR="006166B3" w:rsidRDefault="006166B3" w:rsidP="00580F58">
      <w:pPr>
        <w:pStyle w:val="Akapitzlist"/>
        <w:numPr>
          <w:ilvl w:val="0"/>
          <w:numId w:val="57"/>
        </w:numPr>
        <w:spacing w:before="100" w:after="200" w:line="276" w:lineRule="auto"/>
        <w:ind w:left="284"/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t>Jeśli będziesz potrzebować dodatkowego wsparcia emocjonalnego</w:t>
      </w:r>
      <w:r>
        <w:rPr>
          <w:rFonts w:ascii="Arial" w:hAnsi="Arial" w:cs="Arial"/>
        </w:rPr>
        <w:t xml:space="preserve"> </w:t>
      </w:r>
      <w:r w:rsidRPr="006166B3">
        <w:rPr>
          <w:rFonts w:ascii="Arial" w:hAnsi="Arial" w:cs="Arial"/>
        </w:rPr>
        <w:t xml:space="preserve">- poproś o rozmowę </w:t>
      </w:r>
      <w:r>
        <w:rPr>
          <w:rFonts w:ascii="Arial" w:hAnsi="Arial" w:cs="Arial"/>
        </w:rPr>
        <w:br/>
      </w:r>
      <w:r w:rsidRPr="006166B3">
        <w:rPr>
          <w:rFonts w:ascii="Arial" w:hAnsi="Arial" w:cs="Arial"/>
        </w:rPr>
        <w:t>z pedagogiem szkolnym lub psychologiem (lub innym nauczycielem, któremu ufasz).</w:t>
      </w:r>
    </w:p>
    <w:p w14:paraId="55A6BEE5" w14:textId="77777777" w:rsidR="006166B3" w:rsidRPr="006166B3" w:rsidRDefault="006166B3" w:rsidP="006166B3">
      <w:pPr>
        <w:pStyle w:val="Akapitzlist"/>
        <w:spacing w:before="100" w:after="200" w:line="276" w:lineRule="auto"/>
        <w:ind w:left="284"/>
        <w:jc w:val="both"/>
        <w:rPr>
          <w:rFonts w:ascii="Arial" w:hAnsi="Arial" w:cs="Arial"/>
        </w:rPr>
      </w:pPr>
    </w:p>
    <w:p w14:paraId="4104A417" w14:textId="77777777" w:rsidR="006166B3" w:rsidRPr="00FE27F5" w:rsidRDefault="006166B3" w:rsidP="006166B3">
      <w:pPr>
        <w:pStyle w:val="Akapitzlist"/>
        <w:ind w:left="851"/>
        <w:jc w:val="both"/>
        <w:rPr>
          <w:rFonts w:ascii="Arial" w:hAnsi="Arial" w:cs="Arial"/>
          <w:b/>
          <w:i/>
          <w:color w:val="C00000"/>
        </w:rPr>
      </w:pPr>
      <w:r w:rsidRPr="00FE27F5">
        <w:rPr>
          <w:rFonts w:ascii="Arial" w:hAnsi="Arial" w:cs="Arial"/>
          <w:b/>
          <w:i/>
          <w:color w:val="C00000"/>
        </w:rPr>
        <w:t>Pamiętaj:</w:t>
      </w:r>
    </w:p>
    <w:p w14:paraId="47ABE9E2" w14:textId="77777777" w:rsidR="00FE27F5" w:rsidRPr="006166B3" w:rsidRDefault="00FE27F5" w:rsidP="006166B3">
      <w:pPr>
        <w:pStyle w:val="Akapitzlist"/>
        <w:ind w:left="851"/>
        <w:jc w:val="both"/>
        <w:rPr>
          <w:rFonts w:ascii="Arial" w:hAnsi="Arial" w:cs="Arial"/>
          <w:b/>
          <w:i/>
          <w:color w:val="002060"/>
        </w:rPr>
      </w:pPr>
    </w:p>
    <w:p w14:paraId="6A17CECF" w14:textId="152B7CC1" w:rsidR="006166B3" w:rsidRPr="006166B3" w:rsidRDefault="006166B3" w:rsidP="00580F58">
      <w:pPr>
        <w:pStyle w:val="Akapitzlist"/>
        <w:numPr>
          <w:ilvl w:val="0"/>
          <w:numId w:val="55"/>
        </w:numPr>
        <w:spacing w:before="100" w:after="200" w:line="276" w:lineRule="auto"/>
        <w:ind w:left="567"/>
        <w:jc w:val="both"/>
        <w:rPr>
          <w:rFonts w:ascii="Arial" w:hAnsi="Arial" w:cs="Arial"/>
          <w:i/>
          <w:color w:val="002060"/>
        </w:rPr>
      </w:pPr>
      <w:r w:rsidRPr="006166B3">
        <w:rPr>
          <w:rFonts w:ascii="Arial" w:hAnsi="Arial" w:cs="Arial"/>
          <w:i/>
          <w:color w:val="002060"/>
        </w:rPr>
        <w:t>że nie jesteś winien/winna zaistniałej sytuacji i nikt nie ma prawa zachowywać się wobec Ciebie w ten sposób;</w:t>
      </w:r>
    </w:p>
    <w:p w14:paraId="2E65CDD7" w14:textId="006B10DA" w:rsidR="006166B3" w:rsidRPr="006166B3" w:rsidRDefault="006166B3" w:rsidP="00580F58">
      <w:pPr>
        <w:pStyle w:val="Akapitzlist"/>
        <w:numPr>
          <w:ilvl w:val="0"/>
          <w:numId w:val="55"/>
        </w:numPr>
        <w:spacing w:before="100" w:after="200" w:line="276" w:lineRule="auto"/>
        <w:ind w:left="567"/>
        <w:jc w:val="both"/>
        <w:rPr>
          <w:rFonts w:ascii="Arial" w:hAnsi="Arial" w:cs="Arial"/>
        </w:rPr>
      </w:pPr>
      <w:r w:rsidRPr="006166B3">
        <w:rPr>
          <w:rFonts w:ascii="Arial" w:hAnsi="Arial" w:cs="Arial"/>
          <w:i/>
          <w:color w:val="002060"/>
        </w:rPr>
        <w:t>że pomoc, którą otrzymasz ze strony grona pedagogicznego, nie kończy się w momencie zakończenia procedur ustalenia sprawcy i zastosowania wobec niego środków</w:t>
      </w:r>
      <w:r w:rsidRPr="006166B3">
        <w:rPr>
          <w:rFonts w:ascii="Arial" w:hAnsi="Arial" w:cs="Arial"/>
          <w:color w:val="002060"/>
        </w:rPr>
        <w:t xml:space="preserve"> </w:t>
      </w:r>
      <w:r w:rsidRPr="006166B3">
        <w:rPr>
          <w:rFonts w:ascii="Arial" w:hAnsi="Arial" w:cs="Arial"/>
          <w:i/>
          <w:color w:val="002060"/>
        </w:rPr>
        <w:t>dyscyplinujących</w:t>
      </w:r>
      <w:r>
        <w:rPr>
          <w:rFonts w:ascii="Arial" w:hAnsi="Arial" w:cs="Arial"/>
          <w:i/>
          <w:color w:val="002060"/>
        </w:rPr>
        <w:t xml:space="preserve">. </w:t>
      </w:r>
      <w:r w:rsidRPr="006166B3">
        <w:rPr>
          <w:rFonts w:ascii="Arial" w:hAnsi="Arial" w:cs="Arial"/>
          <w:i/>
          <w:color w:val="002060"/>
        </w:rPr>
        <w:t>Nauczyciele będą w sposób szczególny czuwać nad Twoim bezpieczeństwem i zwracać uwagę, czy nie są podejmowane wobec Ciebie dalsze działania przemocowe. Bedą Ci również pomagać w radzeniu sobie z tą trudną dla Ciebie sytuacją.</w:t>
      </w:r>
      <w:r w:rsidRPr="006166B3">
        <w:rPr>
          <w:rFonts w:ascii="Arial" w:hAnsi="Arial" w:cs="Arial"/>
          <w:color w:val="002060"/>
        </w:rPr>
        <w:t xml:space="preserve">  </w:t>
      </w:r>
    </w:p>
    <w:p w14:paraId="5F6026B9" w14:textId="77777777" w:rsidR="006166B3" w:rsidRDefault="006166B3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F711E0F" w14:textId="77777777" w:rsidR="006166B3" w:rsidRDefault="006166B3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2207FF" w14:paraId="392EF1C7" w14:textId="77777777" w:rsidTr="002207FF">
        <w:tc>
          <w:tcPr>
            <w:tcW w:w="9068" w:type="dxa"/>
            <w:shd w:val="clear" w:color="auto" w:fill="FF0000"/>
          </w:tcPr>
          <w:p w14:paraId="3490FC61" w14:textId="77777777" w:rsidR="002207FF" w:rsidRPr="002207FF" w:rsidRDefault="002207FF" w:rsidP="00971277">
            <w:pPr>
              <w:jc w:val="center"/>
              <w:rPr>
                <w:rFonts w:ascii="Cambria" w:hAnsi="Cambria" w:cs="Arial"/>
                <w:bCs/>
                <w:color w:val="FFFFFF" w:themeColor="background1"/>
              </w:rPr>
            </w:pPr>
            <w:r w:rsidRPr="002207FF">
              <w:rPr>
                <w:rFonts w:ascii="Cambria" w:hAnsi="Cambria" w:cs="Arial"/>
                <w:bCs/>
                <w:color w:val="FFFFFF" w:themeColor="background1"/>
              </w:rPr>
              <w:t>Rodzaj krzywdy</w:t>
            </w:r>
          </w:p>
        </w:tc>
      </w:tr>
      <w:tr w:rsidR="002207FF" w14:paraId="29BC27C1" w14:textId="77777777" w:rsidTr="002207FF">
        <w:trPr>
          <w:trHeight w:val="79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58FE2AC8" w14:textId="11178038" w:rsidR="002207FF" w:rsidRPr="002207FF" w:rsidRDefault="002207FF" w:rsidP="00220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7FF">
              <w:rPr>
                <w:rFonts w:ascii="Arial" w:hAnsi="Arial" w:cs="Arial"/>
                <w:b/>
                <w:sz w:val="24"/>
                <w:szCs w:val="24"/>
              </w:rPr>
              <w:t>Zagrożenie bezpieczeństwa małoletniego w wyniku sekstingu</w:t>
            </w:r>
          </w:p>
        </w:tc>
      </w:tr>
    </w:tbl>
    <w:p w14:paraId="0151A76F" w14:textId="77777777" w:rsidR="002207FF" w:rsidRDefault="002207FF" w:rsidP="006166B3">
      <w:pPr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14:paraId="19C636A2" w14:textId="4A3C2B30" w:rsidR="006166B3" w:rsidRPr="002207FF" w:rsidRDefault="006166B3" w:rsidP="006166B3">
      <w:pPr>
        <w:jc w:val="both"/>
        <w:rPr>
          <w:rFonts w:ascii="Arial" w:hAnsi="Arial" w:cs="Arial"/>
          <w:b/>
          <w:sz w:val="24"/>
          <w:szCs w:val="24"/>
        </w:rPr>
      </w:pPr>
      <w:r w:rsidRPr="00B10F14">
        <w:rPr>
          <w:rFonts w:ascii="Arial" w:hAnsi="Arial" w:cs="Arial"/>
          <w:bCs/>
          <w:color w:val="C00000"/>
          <w:sz w:val="24"/>
          <w:szCs w:val="24"/>
        </w:rPr>
        <w:t>Rodzaj krzywdy</w:t>
      </w:r>
      <w:r w:rsidRPr="006166B3">
        <w:rPr>
          <w:rFonts w:ascii="Arial" w:hAnsi="Arial" w:cs="Arial"/>
          <w:b/>
          <w:color w:val="002060"/>
          <w:sz w:val="24"/>
          <w:szCs w:val="24"/>
        </w:rPr>
        <w:t xml:space="preserve">: </w:t>
      </w:r>
      <w:r w:rsidRPr="002207FF">
        <w:rPr>
          <w:rFonts w:ascii="Arial" w:hAnsi="Arial" w:cs="Arial"/>
          <w:b/>
          <w:sz w:val="24"/>
          <w:szCs w:val="24"/>
        </w:rPr>
        <w:t xml:space="preserve">Zagrożenie bezpieczeństwa małoletniego w wyniku sekstingu </w:t>
      </w:r>
    </w:p>
    <w:p w14:paraId="642A9BD9" w14:textId="1ED5B3B7" w:rsidR="006166B3" w:rsidRPr="006166B3" w:rsidRDefault="006166B3" w:rsidP="006166B3">
      <w:pPr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t xml:space="preserve">Seksting polega na wysyłaniu innym osobom przez internet lub telefon swoich intymnych zdjęć lub filmów. </w:t>
      </w:r>
    </w:p>
    <w:p w14:paraId="51A9BA1C" w14:textId="77777777" w:rsidR="006166B3" w:rsidRPr="006166B3" w:rsidRDefault="006166B3" w:rsidP="006166B3">
      <w:pPr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t>Rodzaje sekstingu</w:t>
      </w:r>
    </w:p>
    <w:p w14:paraId="77559BAF" w14:textId="075C48FA" w:rsidR="006166B3" w:rsidRPr="006166B3" w:rsidRDefault="006166B3" w:rsidP="00580F58">
      <w:pPr>
        <w:pStyle w:val="Akapitzlist"/>
        <w:numPr>
          <w:ilvl w:val="0"/>
          <w:numId w:val="60"/>
        </w:numPr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t xml:space="preserve">Wymiana materiałów o charakterze seksualnym następuje tylko w ramach związku między dwojgiem rówieśników. </w:t>
      </w:r>
    </w:p>
    <w:p w14:paraId="2A428EC6" w14:textId="294A240D" w:rsidR="006166B3" w:rsidRDefault="006166B3" w:rsidP="00580F58">
      <w:pPr>
        <w:pStyle w:val="Akapitzlist"/>
        <w:numPr>
          <w:ilvl w:val="0"/>
          <w:numId w:val="60"/>
        </w:numPr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t>Materiały o charakterze seksualnym zostały rozesłane większej liczbie osób</w:t>
      </w:r>
      <w:r w:rsidR="003B2ECA">
        <w:rPr>
          <w:rFonts w:ascii="Arial" w:hAnsi="Arial" w:cs="Arial"/>
        </w:rPr>
        <w:t>.</w:t>
      </w:r>
      <w:r w:rsidRPr="006166B3">
        <w:rPr>
          <w:rFonts w:ascii="Arial" w:hAnsi="Arial" w:cs="Arial"/>
        </w:rPr>
        <w:t xml:space="preserve"> </w:t>
      </w:r>
    </w:p>
    <w:p w14:paraId="1C55C78A" w14:textId="77777777" w:rsidR="003B2ECA" w:rsidRPr="006166B3" w:rsidRDefault="003B2ECA" w:rsidP="003B2ECA">
      <w:pPr>
        <w:pStyle w:val="Akapitzlist"/>
        <w:jc w:val="both"/>
        <w:rPr>
          <w:rFonts w:ascii="Arial" w:hAnsi="Arial" w:cs="Arial"/>
        </w:rPr>
      </w:pPr>
    </w:p>
    <w:p w14:paraId="6E885675" w14:textId="6B9A3A03" w:rsidR="006166B3" w:rsidRPr="003B2ECA" w:rsidRDefault="006166B3" w:rsidP="003B2ECA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color w:val="002060"/>
        </w:rPr>
      </w:pPr>
      <w:r w:rsidRPr="003B2ECA">
        <w:rPr>
          <w:rFonts w:ascii="Arial" w:hAnsi="Arial" w:cs="Arial"/>
        </w:rPr>
        <w:t>Materiały zostały rozesłane większej liczbie osób w celu upokorzenia osoby na nich zaprezentowanej</w:t>
      </w:r>
      <w:r w:rsidR="003B2ECA" w:rsidRPr="003B2ECA">
        <w:rPr>
          <w:rFonts w:ascii="Arial" w:hAnsi="Arial" w:cs="Arial"/>
        </w:rPr>
        <w:t>.</w:t>
      </w:r>
      <w:r w:rsidRPr="003B2ECA">
        <w:rPr>
          <w:rFonts w:ascii="Arial" w:hAnsi="Arial" w:cs="Arial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25E77" w14:paraId="5037B749" w14:textId="77777777" w:rsidTr="00D057FB">
        <w:trPr>
          <w:trHeight w:val="510"/>
        </w:trPr>
        <w:tc>
          <w:tcPr>
            <w:tcW w:w="9072" w:type="dxa"/>
            <w:shd w:val="clear" w:color="auto" w:fill="00B050"/>
            <w:vAlign w:val="center"/>
          </w:tcPr>
          <w:p w14:paraId="18F027E8" w14:textId="77777777" w:rsidR="00D25E77" w:rsidRPr="00D25E77" w:rsidRDefault="00D25E77" w:rsidP="00971277">
            <w:pPr>
              <w:jc w:val="center"/>
              <w:rPr>
                <w:rFonts w:ascii="Yu Gothic" w:eastAsia="Yu Gothic" w:hAnsi="Yu Gothic" w:cs="Arial"/>
                <w:b/>
                <w:color w:val="002060"/>
                <w:sz w:val="24"/>
                <w:szCs w:val="24"/>
              </w:rPr>
            </w:pPr>
            <w:r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Ścieżka postępowania małoletniego</w:t>
            </w:r>
          </w:p>
        </w:tc>
      </w:tr>
    </w:tbl>
    <w:p w14:paraId="2A79D99A" w14:textId="5BB3B6F8" w:rsidR="006166B3" w:rsidRPr="00D25E77" w:rsidRDefault="00D25E77" w:rsidP="00D25E77">
      <w:pPr>
        <w:jc w:val="center"/>
        <w:rPr>
          <w:rFonts w:ascii="Yu Gothic" w:eastAsia="Yu Gothic" w:hAnsi="Yu Gothic" w:cs="Arial"/>
          <w:b/>
          <w:color w:val="002060"/>
          <w:sz w:val="24"/>
          <w:szCs w:val="24"/>
        </w:rPr>
      </w:pPr>
      <w:r w:rsidRPr="00D25E77">
        <w:rPr>
          <w:rFonts w:ascii="Yu Gothic" w:eastAsia="Yu Gothic" w:hAnsi="Yu Gothic" w:cs="Arial"/>
          <w:b/>
          <w:color w:val="FFFFFF" w:themeColor="background1"/>
          <w:sz w:val="24"/>
          <w:szCs w:val="24"/>
        </w:rPr>
        <w:t>małoletniego</w:t>
      </w:r>
    </w:p>
    <w:p w14:paraId="1F9DA7E3" w14:textId="45AF1446" w:rsidR="006166B3" w:rsidRPr="006166B3" w:rsidRDefault="006166B3" w:rsidP="006166B3">
      <w:pPr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t>Jeśli Ty i/lub Twoi rodzice lub opiekunowie prawni uznają, że jesteś ofiarą sekstingu:</w:t>
      </w:r>
    </w:p>
    <w:p w14:paraId="7E3E791E" w14:textId="1F8A9263" w:rsidR="006166B3" w:rsidRDefault="006166B3" w:rsidP="00580F58">
      <w:pPr>
        <w:pStyle w:val="Akapitzlist"/>
        <w:numPr>
          <w:ilvl w:val="0"/>
          <w:numId w:val="58"/>
        </w:numPr>
        <w:spacing w:before="100" w:after="200" w:line="276" w:lineRule="auto"/>
        <w:ind w:left="426"/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t>Opowiedz o nim dokładnie rodzicom, wychowawcy lub innemu pracownikowi szkoły, któremu ufasz.</w:t>
      </w:r>
    </w:p>
    <w:p w14:paraId="65868BE9" w14:textId="77777777" w:rsidR="00C14F9D" w:rsidRPr="006166B3" w:rsidRDefault="00C14F9D" w:rsidP="00C14F9D">
      <w:pPr>
        <w:pStyle w:val="Akapitzlist"/>
        <w:spacing w:before="100" w:after="200" w:line="276" w:lineRule="auto"/>
        <w:ind w:left="426"/>
        <w:jc w:val="both"/>
        <w:rPr>
          <w:rFonts w:ascii="Arial" w:hAnsi="Arial" w:cs="Arial"/>
        </w:rPr>
      </w:pPr>
    </w:p>
    <w:p w14:paraId="3DB962F1" w14:textId="3BCAB980" w:rsidR="006166B3" w:rsidRDefault="006166B3" w:rsidP="00580F58">
      <w:pPr>
        <w:pStyle w:val="Akapitzlist"/>
        <w:numPr>
          <w:ilvl w:val="0"/>
          <w:numId w:val="5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t>Zbierz i zabezpiecz dowody dostępne w formie elektronicznej</w:t>
      </w:r>
      <w:r w:rsidR="003B2ECA">
        <w:rPr>
          <w:rFonts w:ascii="Arial" w:hAnsi="Arial" w:cs="Arial"/>
        </w:rPr>
        <w:t>.</w:t>
      </w:r>
      <w:r w:rsidRPr="006166B3">
        <w:rPr>
          <w:rFonts w:ascii="Arial" w:hAnsi="Arial" w:cs="Arial"/>
        </w:rPr>
        <w:t xml:space="preserve"> Dzięki nim możliwa będzie identyfikacja sprawcy. Ponieważ seksting jest karalny ma duże znaczenie. </w:t>
      </w:r>
    </w:p>
    <w:p w14:paraId="5568DFF9" w14:textId="77777777" w:rsidR="00C14F9D" w:rsidRPr="00C14F9D" w:rsidRDefault="00C14F9D" w:rsidP="00C14F9D">
      <w:pPr>
        <w:spacing w:after="0" w:line="276" w:lineRule="auto"/>
        <w:jc w:val="both"/>
        <w:rPr>
          <w:rFonts w:ascii="Arial" w:hAnsi="Arial" w:cs="Arial"/>
        </w:rPr>
      </w:pPr>
    </w:p>
    <w:p w14:paraId="3B6A86D5" w14:textId="08C651B0" w:rsidR="006166B3" w:rsidRDefault="006166B3" w:rsidP="00580F58">
      <w:pPr>
        <w:pStyle w:val="Akapitzlist"/>
        <w:numPr>
          <w:ilvl w:val="0"/>
          <w:numId w:val="5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t>Przekaż zebrane materiały wychowawcy.</w:t>
      </w:r>
    </w:p>
    <w:p w14:paraId="04C80FF9" w14:textId="77777777" w:rsidR="006166B3" w:rsidRPr="006166B3" w:rsidRDefault="006166B3" w:rsidP="006166B3">
      <w:pPr>
        <w:pStyle w:val="Akapitzlist"/>
        <w:spacing w:before="100" w:after="200" w:line="276" w:lineRule="auto"/>
        <w:ind w:left="426"/>
        <w:jc w:val="both"/>
        <w:rPr>
          <w:rFonts w:ascii="Arial" w:hAnsi="Arial" w:cs="Arial"/>
        </w:rPr>
      </w:pPr>
    </w:p>
    <w:p w14:paraId="652A6FE1" w14:textId="77777777" w:rsidR="005C4735" w:rsidRPr="006166B3" w:rsidRDefault="005C4735" w:rsidP="005C4735">
      <w:pPr>
        <w:pStyle w:val="Akapitzlist"/>
        <w:spacing w:before="100" w:after="200" w:line="276" w:lineRule="auto"/>
        <w:ind w:left="567"/>
        <w:jc w:val="both"/>
        <w:rPr>
          <w:rFonts w:ascii="Arial" w:hAnsi="Arial" w:cs="Arial"/>
          <w:i/>
          <w:color w:val="002060"/>
        </w:rPr>
      </w:pPr>
    </w:p>
    <w:p w14:paraId="463FDC84" w14:textId="32623740" w:rsidR="00C14F9D" w:rsidRDefault="006166B3" w:rsidP="003B2ECA">
      <w:pPr>
        <w:pStyle w:val="Akapitzlist"/>
        <w:numPr>
          <w:ilvl w:val="0"/>
          <w:numId w:val="58"/>
        </w:numPr>
        <w:spacing w:before="100" w:after="200" w:line="276" w:lineRule="auto"/>
        <w:ind w:left="284"/>
        <w:jc w:val="both"/>
        <w:rPr>
          <w:rFonts w:ascii="Arial" w:hAnsi="Arial" w:cs="Arial"/>
        </w:rPr>
      </w:pPr>
      <w:r w:rsidRPr="003B2ECA">
        <w:rPr>
          <w:rFonts w:ascii="Arial" w:hAnsi="Arial" w:cs="Arial"/>
        </w:rPr>
        <w:t>W sytuacji każdego rodzaju sekstingu zostaniesz otoczony przez szkołę opieką psychologiczno-pedagogiczną. Rozmowa na temat samego zdarzenia czy identyfikacji potencjalnego sprawcy będzie realizowana w warunkach komfortu psychicznego dla Ciebie</w:t>
      </w:r>
    </w:p>
    <w:p w14:paraId="7CEE6006" w14:textId="77777777" w:rsidR="003B2ECA" w:rsidRPr="003B2ECA" w:rsidRDefault="003B2ECA" w:rsidP="003B2ECA">
      <w:pPr>
        <w:pStyle w:val="Akapitzlist"/>
        <w:spacing w:before="100" w:after="200" w:line="276" w:lineRule="auto"/>
        <w:ind w:left="284"/>
        <w:jc w:val="both"/>
        <w:rPr>
          <w:rFonts w:ascii="Arial" w:hAnsi="Arial" w:cs="Arial"/>
        </w:rPr>
      </w:pPr>
    </w:p>
    <w:p w14:paraId="688933C3" w14:textId="661468B7" w:rsidR="00D057FB" w:rsidRPr="00D746AC" w:rsidRDefault="006166B3" w:rsidP="00D057FB">
      <w:pPr>
        <w:pStyle w:val="Akapitzlist"/>
        <w:numPr>
          <w:ilvl w:val="0"/>
          <w:numId w:val="58"/>
        </w:numPr>
        <w:spacing w:before="100" w:after="200" w:line="276" w:lineRule="auto"/>
        <w:ind w:left="284"/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t>Jeżeli Ty i Twoi rodzice uznacie, że pomoc szkoły jest niewystarczająca, możecie poprosić pedagoga szkolnego o podjęcie decyzji o skierowaniu Ciebie do placówki specjalistycznej na terapię psychologiczną.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94423A" w14:paraId="76269C75" w14:textId="77777777" w:rsidTr="00D057FB">
        <w:tc>
          <w:tcPr>
            <w:tcW w:w="9068" w:type="dxa"/>
            <w:shd w:val="clear" w:color="auto" w:fill="FF0000"/>
          </w:tcPr>
          <w:p w14:paraId="53296578" w14:textId="1426D705" w:rsidR="0094423A" w:rsidRPr="002207FF" w:rsidRDefault="0094423A" w:rsidP="00A12EF9">
            <w:pPr>
              <w:jc w:val="center"/>
              <w:rPr>
                <w:rFonts w:ascii="Cambria" w:hAnsi="Cambria" w:cs="Arial"/>
                <w:bCs/>
                <w:color w:val="FFFFFF" w:themeColor="background1"/>
              </w:rPr>
            </w:pPr>
            <w:bookmarkStart w:id="4" w:name="_Hlk150977628"/>
            <w:r w:rsidRPr="002207FF">
              <w:rPr>
                <w:rFonts w:ascii="Cambria" w:hAnsi="Cambria" w:cs="Arial"/>
                <w:bCs/>
                <w:color w:val="FFFFFF" w:themeColor="background1"/>
              </w:rPr>
              <w:t>Rodzaj</w:t>
            </w:r>
            <w:r w:rsidR="00A12EF9" w:rsidRPr="002207FF">
              <w:rPr>
                <w:rFonts w:ascii="Cambria" w:hAnsi="Cambria" w:cs="Arial"/>
                <w:bCs/>
                <w:color w:val="FFFFFF" w:themeColor="background1"/>
              </w:rPr>
              <w:t xml:space="preserve"> </w:t>
            </w:r>
            <w:r w:rsidRPr="002207FF">
              <w:rPr>
                <w:rFonts w:ascii="Cambria" w:hAnsi="Cambria" w:cs="Arial"/>
                <w:bCs/>
                <w:color w:val="FFFFFF" w:themeColor="background1"/>
              </w:rPr>
              <w:t>krzywd</w:t>
            </w:r>
            <w:r w:rsidR="00A12EF9" w:rsidRPr="002207FF">
              <w:rPr>
                <w:rFonts w:ascii="Cambria" w:hAnsi="Cambria" w:cs="Arial"/>
                <w:bCs/>
                <w:color w:val="FFFFFF" w:themeColor="background1"/>
              </w:rPr>
              <w:t>y</w:t>
            </w:r>
          </w:p>
        </w:tc>
      </w:tr>
      <w:tr w:rsidR="0094423A" w14:paraId="2802A8E2" w14:textId="77777777" w:rsidTr="009D145D">
        <w:trPr>
          <w:trHeight w:val="79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424D3BF9" w14:textId="00542EC6" w:rsidR="0094423A" w:rsidRDefault="009D145D" w:rsidP="009D145D">
            <w:pPr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2207FF">
              <w:rPr>
                <w:rFonts w:ascii="Arial" w:hAnsi="Arial" w:cs="Arial"/>
                <w:b/>
                <w:sz w:val="24"/>
                <w:szCs w:val="24"/>
              </w:rPr>
              <w:t>Wysyłanie małoletniemu w Internecie treści szkodliwych, nielegalnych                             i niepożądanych</w:t>
            </w:r>
          </w:p>
        </w:tc>
      </w:tr>
      <w:bookmarkEnd w:id="4"/>
    </w:tbl>
    <w:p w14:paraId="35898BFD" w14:textId="77777777" w:rsidR="0094423A" w:rsidRDefault="0094423A" w:rsidP="00B10F14">
      <w:pPr>
        <w:ind w:left="1843" w:hanging="1843"/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14:paraId="3A1F7E56" w14:textId="026E6EAE" w:rsidR="00DD7B3E" w:rsidRDefault="00DD7B3E" w:rsidP="00DD7B3E">
      <w:pPr>
        <w:jc w:val="both"/>
        <w:rPr>
          <w:rFonts w:ascii="Arial" w:hAnsi="Arial" w:cs="Arial"/>
        </w:rPr>
      </w:pPr>
      <w:r w:rsidRPr="00DD7B3E">
        <w:rPr>
          <w:rFonts w:ascii="Arial" w:hAnsi="Arial" w:cs="Arial"/>
        </w:rPr>
        <w:t>Są to treści, które mogą wywołać u Ciebie negatywne emocje i które promują czy też po prostu przedstawiają niebezpieczne albo niezgodne z prawem zachowania.</w:t>
      </w:r>
    </w:p>
    <w:p w14:paraId="2B824874" w14:textId="77777777" w:rsidR="00AD580A" w:rsidRDefault="00AD580A" w:rsidP="00DD7B3E">
      <w:pPr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A2658" w14:paraId="207485D2" w14:textId="77777777" w:rsidTr="00D057FB">
        <w:trPr>
          <w:trHeight w:val="510"/>
        </w:trPr>
        <w:tc>
          <w:tcPr>
            <w:tcW w:w="9072" w:type="dxa"/>
            <w:shd w:val="clear" w:color="auto" w:fill="00B050"/>
            <w:vAlign w:val="center"/>
          </w:tcPr>
          <w:p w14:paraId="05EAEC36" w14:textId="010DAEE2" w:rsidR="00AA2658" w:rsidRPr="00D25E77" w:rsidRDefault="00AA2658" w:rsidP="00AD580A">
            <w:pPr>
              <w:jc w:val="center"/>
              <w:rPr>
                <w:rFonts w:ascii="Yu Gothic" w:eastAsia="Yu Gothic" w:hAnsi="Yu Gothic" w:cs="Arial"/>
                <w:b/>
                <w:color w:val="002060"/>
                <w:sz w:val="24"/>
                <w:szCs w:val="24"/>
              </w:rPr>
            </w:pPr>
            <w:bookmarkStart w:id="5" w:name="_Hlk150976699"/>
            <w:r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Ś</w:t>
            </w:r>
            <w:r w:rsidR="00AD580A"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cieżka postępowania małoletniego</w:t>
            </w:r>
          </w:p>
        </w:tc>
      </w:tr>
      <w:bookmarkEnd w:id="5"/>
    </w:tbl>
    <w:p w14:paraId="10C994F1" w14:textId="77777777" w:rsidR="00FD119D" w:rsidRDefault="00FD119D" w:rsidP="00DD7B3E">
      <w:pPr>
        <w:jc w:val="both"/>
        <w:rPr>
          <w:rFonts w:ascii="Arial" w:hAnsi="Arial" w:cs="Arial"/>
        </w:rPr>
      </w:pPr>
    </w:p>
    <w:p w14:paraId="2B42E246" w14:textId="155A599C" w:rsidR="00DD7B3E" w:rsidRPr="00DD7B3E" w:rsidRDefault="00DD7B3E" w:rsidP="00DD7B3E">
      <w:pPr>
        <w:jc w:val="both"/>
        <w:rPr>
          <w:rFonts w:ascii="Arial" w:hAnsi="Arial" w:cs="Arial"/>
        </w:rPr>
      </w:pPr>
      <w:r w:rsidRPr="00DD7B3E">
        <w:rPr>
          <w:rFonts w:ascii="Arial" w:hAnsi="Arial" w:cs="Arial"/>
        </w:rPr>
        <w:t xml:space="preserve">Jeżeli ktoś wysyła Ci w </w:t>
      </w:r>
      <w:r w:rsidR="00B10F14">
        <w:rPr>
          <w:rFonts w:ascii="Arial" w:hAnsi="Arial" w:cs="Arial"/>
        </w:rPr>
        <w:t>I</w:t>
      </w:r>
      <w:r w:rsidRPr="00DD7B3E">
        <w:rPr>
          <w:rFonts w:ascii="Arial" w:hAnsi="Arial" w:cs="Arial"/>
        </w:rPr>
        <w:t>nternecie treści nawołujące do samookaleczeń, samobójstw, zachowań szkodliwych dla zdrowia, treści dyskryminacyjne, promujące wrogość, nienawiść, treści pornograficzne dostępne bez żadnego ostrzeżenia, fake newsy - fałszywe wiadomości:</w:t>
      </w:r>
    </w:p>
    <w:p w14:paraId="3FEF7132" w14:textId="63C8BF8E" w:rsidR="00DD7B3E" w:rsidRDefault="00DD7B3E" w:rsidP="00580F58">
      <w:pPr>
        <w:pStyle w:val="Akapitzlist"/>
        <w:numPr>
          <w:ilvl w:val="0"/>
          <w:numId w:val="61"/>
        </w:numPr>
        <w:spacing w:before="100" w:after="200" w:line="276" w:lineRule="auto"/>
        <w:ind w:left="284"/>
        <w:jc w:val="both"/>
        <w:rPr>
          <w:rFonts w:ascii="Arial" w:hAnsi="Arial" w:cs="Arial"/>
        </w:rPr>
      </w:pPr>
      <w:r w:rsidRPr="00DD7B3E">
        <w:rPr>
          <w:rFonts w:ascii="Arial" w:hAnsi="Arial" w:cs="Arial"/>
        </w:rPr>
        <w:t>Zgłoś ten fakt rodzicom oraz wychowawcy lub pedagogowi szkolnemu (albo innemu pracownikowi szkoły, któremu ufasz).</w:t>
      </w:r>
    </w:p>
    <w:p w14:paraId="409249E0" w14:textId="77777777" w:rsidR="00C14F9D" w:rsidRPr="00DD7B3E" w:rsidRDefault="00C14F9D" w:rsidP="00C14F9D">
      <w:pPr>
        <w:pStyle w:val="Akapitzlist"/>
        <w:spacing w:before="100" w:after="200" w:line="276" w:lineRule="auto"/>
        <w:ind w:left="284"/>
        <w:jc w:val="both"/>
        <w:rPr>
          <w:rFonts w:ascii="Arial" w:hAnsi="Arial" w:cs="Arial"/>
        </w:rPr>
      </w:pPr>
    </w:p>
    <w:p w14:paraId="5FD655DE" w14:textId="77777777" w:rsidR="00DD7B3E" w:rsidRPr="00DD7B3E" w:rsidRDefault="00DD7B3E" w:rsidP="00580F58">
      <w:pPr>
        <w:pStyle w:val="Akapitzlist"/>
        <w:numPr>
          <w:ilvl w:val="0"/>
          <w:numId w:val="61"/>
        </w:numPr>
        <w:spacing w:before="100" w:after="200" w:line="276" w:lineRule="auto"/>
        <w:ind w:left="284"/>
        <w:jc w:val="both"/>
        <w:rPr>
          <w:rFonts w:ascii="Arial" w:hAnsi="Arial" w:cs="Arial"/>
        </w:rPr>
      </w:pPr>
      <w:r w:rsidRPr="00DD7B3E">
        <w:rPr>
          <w:rFonts w:ascii="Arial" w:hAnsi="Arial" w:cs="Arial"/>
        </w:rPr>
        <w:t>W miarę swoich możliwości i umiejętności zabezpiecz dowody. Skorzystaj z pomocy rodziców i pracowników szkoły. Jeśli masz świadków zdarzenia, poinformuj o nich wychowawcę.</w:t>
      </w:r>
    </w:p>
    <w:p w14:paraId="3CA90329" w14:textId="4085C205" w:rsidR="00DD7B3E" w:rsidRPr="00DD7B3E" w:rsidRDefault="00DD7B3E" w:rsidP="00DD7B3E">
      <w:pPr>
        <w:jc w:val="both"/>
        <w:rPr>
          <w:rFonts w:ascii="Arial" w:hAnsi="Arial" w:cs="Arial"/>
          <w:i/>
          <w:color w:val="002060"/>
        </w:rPr>
      </w:pPr>
      <w:r w:rsidRPr="00DD7B3E">
        <w:rPr>
          <w:rFonts w:ascii="Arial" w:hAnsi="Arial" w:cs="Arial"/>
          <w:bCs/>
          <w:i/>
          <w:color w:val="002060"/>
        </w:rPr>
        <w:t>Z</w:t>
      </w:r>
      <w:r w:rsidRPr="00DD7B3E">
        <w:rPr>
          <w:rFonts w:ascii="Arial" w:hAnsi="Arial" w:cs="Arial"/>
          <w:i/>
          <w:color w:val="002060"/>
        </w:rPr>
        <w:t>abezpieczenie dowodów jest przede wszystkim zadaniem Twoich rodziców lub opiekunów prawnych, w czynnościach tych może wspomagać ich przedstawiciel szkoły posiadający odpowiednie kompetencje techniczne. Dowody odgrywają kluczowe znaczenie w identyfikacji sprawców.</w:t>
      </w:r>
    </w:p>
    <w:p w14:paraId="5C53D7DE" w14:textId="77777777" w:rsidR="00DD7B3E" w:rsidRPr="00DD7B3E" w:rsidRDefault="00DD7B3E" w:rsidP="00DD7B3E">
      <w:pPr>
        <w:pStyle w:val="Akapitzlist"/>
        <w:spacing w:before="100" w:after="200" w:line="276" w:lineRule="auto"/>
        <w:ind w:left="284"/>
        <w:jc w:val="both"/>
        <w:rPr>
          <w:rFonts w:ascii="Arial" w:hAnsi="Arial" w:cs="Arial"/>
          <w:i/>
          <w:color w:val="002060"/>
        </w:rPr>
      </w:pPr>
    </w:p>
    <w:p w14:paraId="60F91624" w14:textId="77777777" w:rsidR="00DD7B3E" w:rsidRDefault="00DD7B3E" w:rsidP="00DD7B3E">
      <w:pPr>
        <w:pStyle w:val="Akapitzlist"/>
        <w:ind w:left="284"/>
        <w:jc w:val="both"/>
        <w:rPr>
          <w:rFonts w:ascii="Arial" w:hAnsi="Arial" w:cs="Arial"/>
          <w:b/>
          <w:i/>
          <w:color w:val="002060"/>
        </w:rPr>
      </w:pPr>
      <w:r w:rsidRPr="00DD7B3E">
        <w:rPr>
          <w:rFonts w:ascii="Arial" w:hAnsi="Arial" w:cs="Arial"/>
          <w:b/>
          <w:i/>
          <w:color w:val="002060"/>
        </w:rPr>
        <w:t>Pamiętaj, że sprawcą jest osoba, która udostępniła szkodliwe treści lub twórca tych treści.</w:t>
      </w:r>
    </w:p>
    <w:p w14:paraId="2369D97A" w14:textId="77777777" w:rsidR="00DD7B3E" w:rsidRPr="00DD7B3E" w:rsidRDefault="00DD7B3E" w:rsidP="00DD7B3E">
      <w:pPr>
        <w:pStyle w:val="Akapitzlist"/>
        <w:ind w:left="284"/>
        <w:jc w:val="both"/>
        <w:rPr>
          <w:rFonts w:ascii="Arial" w:hAnsi="Arial" w:cs="Arial"/>
          <w:b/>
          <w:i/>
          <w:color w:val="002060"/>
        </w:rPr>
      </w:pPr>
    </w:p>
    <w:p w14:paraId="67C7206D" w14:textId="77777777" w:rsidR="00DD7B3E" w:rsidRPr="00DD7B3E" w:rsidRDefault="00DD7B3E" w:rsidP="00DD7B3E">
      <w:pPr>
        <w:pStyle w:val="Akapitzlist"/>
        <w:spacing w:before="100" w:after="200" w:line="276" w:lineRule="auto"/>
        <w:ind w:left="284"/>
        <w:jc w:val="both"/>
        <w:rPr>
          <w:rFonts w:ascii="Arial" w:hAnsi="Arial" w:cs="Arial"/>
          <w:i/>
          <w:color w:val="002060"/>
        </w:rPr>
      </w:pPr>
    </w:p>
    <w:p w14:paraId="317544FF" w14:textId="4170D14A" w:rsidR="003B2ECA" w:rsidRDefault="00DD7B3E" w:rsidP="00D057FB">
      <w:pPr>
        <w:pStyle w:val="Akapitzlist"/>
        <w:numPr>
          <w:ilvl w:val="0"/>
          <w:numId w:val="61"/>
        </w:numPr>
        <w:spacing w:before="100" w:after="200" w:line="276" w:lineRule="auto"/>
        <w:ind w:left="284"/>
        <w:jc w:val="both"/>
        <w:rPr>
          <w:rFonts w:ascii="Arial" w:hAnsi="Arial" w:cs="Arial"/>
          <w:b/>
        </w:rPr>
      </w:pPr>
      <w:r w:rsidRPr="00DD7B3E">
        <w:rPr>
          <w:rFonts w:ascii="Arial" w:hAnsi="Arial" w:cs="Arial"/>
        </w:rPr>
        <w:t xml:space="preserve">Kontakt z treściami szkodliwymi lub niebezpiecznymi może wywołać u Ciebie duży stres </w:t>
      </w:r>
      <w:r>
        <w:rPr>
          <w:rFonts w:ascii="Arial" w:hAnsi="Arial" w:cs="Arial"/>
        </w:rPr>
        <w:br/>
      </w:r>
      <w:r w:rsidRPr="00DD7B3E">
        <w:rPr>
          <w:rFonts w:ascii="Arial" w:hAnsi="Arial" w:cs="Arial"/>
        </w:rPr>
        <w:t>i frustrację. Skontaktuj się z pedagogiem lub psychologiem szkolnym i opowiedz mu, co czujesz – skorzystaj z ich pomocy</w:t>
      </w:r>
      <w:r w:rsidRPr="00DD7B3E">
        <w:rPr>
          <w:rFonts w:ascii="Arial" w:hAnsi="Arial" w:cs="Arial"/>
          <w:b/>
        </w:rPr>
        <w:t>.</w:t>
      </w:r>
    </w:p>
    <w:p w14:paraId="2019D0C3" w14:textId="4EABF7AE" w:rsidR="00D746AC" w:rsidRDefault="00D746AC" w:rsidP="00FD2725">
      <w:pPr>
        <w:pStyle w:val="Akapitzlist"/>
        <w:spacing w:before="100" w:after="200" w:line="276" w:lineRule="auto"/>
        <w:ind w:left="284"/>
        <w:jc w:val="both"/>
        <w:rPr>
          <w:rFonts w:ascii="Arial" w:hAnsi="Arial" w:cs="Arial"/>
          <w:b/>
        </w:rPr>
      </w:pPr>
    </w:p>
    <w:p w14:paraId="3649A414" w14:textId="42287340" w:rsidR="00FD2725" w:rsidRDefault="00FD2725" w:rsidP="00FD2725">
      <w:pPr>
        <w:pStyle w:val="Akapitzlist"/>
        <w:spacing w:before="100" w:after="200" w:line="276" w:lineRule="auto"/>
        <w:ind w:left="284"/>
        <w:jc w:val="both"/>
        <w:rPr>
          <w:rFonts w:ascii="Arial" w:hAnsi="Arial" w:cs="Arial"/>
          <w:b/>
        </w:rPr>
      </w:pPr>
    </w:p>
    <w:p w14:paraId="24DA2BE1" w14:textId="60D2111B" w:rsidR="00FD2725" w:rsidRDefault="00FD2725" w:rsidP="00FD2725">
      <w:pPr>
        <w:pStyle w:val="Akapitzlist"/>
        <w:spacing w:before="100" w:after="200" w:line="276" w:lineRule="auto"/>
        <w:ind w:left="284"/>
        <w:jc w:val="both"/>
        <w:rPr>
          <w:rFonts w:ascii="Arial" w:hAnsi="Arial" w:cs="Arial"/>
          <w:b/>
        </w:rPr>
      </w:pPr>
    </w:p>
    <w:p w14:paraId="75E725C0" w14:textId="77777777" w:rsidR="00FD2725" w:rsidRPr="00D746AC" w:rsidRDefault="00FD2725" w:rsidP="00FD2725">
      <w:pPr>
        <w:pStyle w:val="Akapitzlist"/>
        <w:spacing w:before="100" w:after="200" w:line="276" w:lineRule="auto"/>
        <w:ind w:left="284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D057FB" w14:paraId="04B44660" w14:textId="77777777" w:rsidTr="00971277">
        <w:tc>
          <w:tcPr>
            <w:tcW w:w="9068" w:type="dxa"/>
            <w:shd w:val="clear" w:color="auto" w:fill="FF0000"/>
          </w:tcPr>
          <w:p w14:paraId="2C7AF922" w14:textId="77777777" w:rsidR="00D057FB" w:rsidRPr="002207FF" w:rsidRDefault="00D057FB" w:rsidP="00971277">
            <w:pPr>
              <w:jc w:val="center"/>
              <w:rPr>
                <w:rFonts w:ascii="Cambria" w:hAnsi="Cambria" w:cs="Arial"/>
                <w:bCs/>
                <w:color w:val="FFFFFF" w:themeColor="background1"/>
              </w:rPr>
            </w:pPr>
            <w:r w:rsidRPr="002207FF">
              <w:rPr>
                <w:rFonts w:ascii="Cambria" w:hAnsi="Cambria" w:cs="Arial"/>
                <w:bCs/>
                <w:color w:val="FFFFFF" w:themeColor="background1"/>
              </w:rPr>
              <w:lastRenderedPageBreak/>
              <w:t>Rodzaj krzywdy</w:t>
            </w:r>
          </w:p>
        </w:tc>
      </w:tr>
      <w:tr w:rsidR="00D057FB" w14:paraId="7DBE933C" w14:textId="77777777" w:rsidTr="00971277">
        <w:trPr>
          <w:trHeight w:val="79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468B8DD8" w14:textId="77777777" w:rsidR="00D057FB" w:rsidRDefault="00D057FB" w:rsidP="00D057FB">
            <w:pPr>
              <w:ind w:left="1843" w:right="1" w:hanging="1985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6476F799" w14:textId="71F4FB71" w:rsidR="00D057FB" w:rsidRPr="00D057FB" w:rsidRDefault="00D057FB" w:rsidP="00D057FB">
            <w:pPr>
              <w:ind w:left="1843" w:right="1" w:hanging="198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7FB">
              <w:rPr>
                <w:rFonts w:ascii="Arial" w:hAnsi="Arial" w:cs="Arial"/>
                <w:b/>
                <w:noProof/>
                <w:sz w:val="24"/>
                <w:szCs w:val="24"/>
              </w:rPr>
              <w:t>Naruszenie prywatności dotyczące nieodpowiedniego bądź</w:t>
            </w:r>
            <w:r w:rsidRPr="00D057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057F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niezgodnego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            </w:t>
            </w:r>
            <w:r w:rsidRPr="00D057FB">
              <w:rPr>
                <w:rFonts w:ascii="Arial" w:hAnsi="Arial" w:cs="Arial"/>
                <w:b/>
                <w:noProof/>
                <w:sz w:val="24"/>
                <w:szCs w:val="24"/>
              </w:rPr>
              <w:t>z prawem wykorzystania w sieci danych osobowych lub wizerunku małoletniego</w:t>
            </w:r>
          </w:p>
          <w:p w14:paraId="12FC8D1F" w14:textId="442898B4" w:rsidR="00D057FB" w:rsidRDefault="00D057FB" w:rsidP="00971277">
            <w:pPr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</w:p>
        </w:tc>
      </w:tr>
    </w:tbl>
    <w:p w14:paraId="03CD7C6B" w14:textId="77777777" w:rsidR="00E23B96" w:rsidRPr="00DD7B3E" w:rsidRDefault="00E23B96" w:rsidP="00E23B96">
      <w:pPr>
        <w:ind w:left="720" w:right="1"/>
        <w:contextualSpacing/>
        <w:jc w:val="both"/>
        <w:rPr>
          <w:rFonts w:ascii="Arial" w:hAnsi="Arial" w:cs="Arial"/>
          <w:b/>
          <w:strike/>
          <w:noProof/>
          <w:color w:val="00206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057FB" w14:paraId="3DB9F99F" w14:textId="77777777" w:rsidTr="00971277">
        <w:trPr>
          <w:trHeight w:val="510"/>
        </w:trPr>
        <w:tc>
          <w:tcPr>
            <w:tcW w:w="9072" w:type="dxa"/>
            <w:shd w:val="clear" w:color="auto" w:fill="00B050"/>
            <w:vAlign w:val="center"/>
          </w:tcPr>
          <w:p w14:paraId="09D14E6A" w14:textId="77777777" w:rsidR="00D057FB" w:rsidRPr="00D25E77" w:rsidRDefault="00D057FB" w:rsidP="00971277">
            <w:pPr>
              <w:jc w:val="center"/>
              <w:rPr>
                <w:rFonts w:ascii="Yu Gothic" w:eastAsia="Yu Gothic" w:hAnsi="Yu Gothic" w:cs="Arial"/>
                <w:b/>
                <w:color w:val="002060"/>
                <w:sz w:val="24"/>
                <w:szCs w:val="24"/>
              </w:rPr>
            </w:pPr>
            <w:r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Ścieżka postępowania małoletniego</w:t>
            </w:r>
          </w:p>
        </w:tc>
      </w:tr>
    </w:tbl>
    <w:p w14:paraId="6D746E94" w14:textId="77777777" w:rsidR="00E23B96" w:rsidRPr="00DD7B3E" w:rsidRDefault="00E23B96" w:rsidP="00E23B96">
      <w:pPr>
        <w:ind w:right="1"/>
        <w:contextualSpacing/>
        <w:jc w:val="both"/>
        <w:rPr>
          <w:rFonts w:ascii="Arial" w:hAnsi="Arial" w:cs="Arial"/>
          <w:strike/>
          <w:noProof/>
        </w:rPr>
      </w:pPr>
    </w:p>
    <w:p w14:paraId="26C31CA0" w14:textId="71EE7225" w:rsidR="00E23B96" w:rsidRDefault="00E23B96" w:rsidP="00580F58">
      <w:pPr>
        <w:pStyle w:val="Akapitzlist"/>
        <w:numPr>
          <w:ilvl w:val="0"/>
          <w:numId w:val="64"/>
        </w:numPr>
        <w:spacing w:before="100"/>
        <w:ind w:left="284" w:right="1"/>
        <w:jc w:val="both"/>
        <w:rPr>
          <w:rFonts w:ascii="Arial" w:hAnsi="Arial" w:cs="Arial"/>
          <w:noProof/>
        </w:rPr>
      </w:pPr>
      <w:r w:rsidRPr="00DD7B3E">
        <w:rPr>
          <w:rFonts w:ascii="Arial" w:hAnsi="Arial" w:cs="Arial"/>
          <w:noProof/>
        </w:rPr>
        <w:t>Gdy sprawcą jest uczeń – kolega ofiary ze szkoły czy klasy, skontaktuj się z wychowawcą. Przedstaw mu sytuację (szczegóły sprawy), okoliczności naruszenia Twoich praw</w:t>
      </w:r>
      <w:r>
        <w:rPr>
          <w:rFonts w:ascii="Arial" w:hAnsi="Arial" w:cs="Arial"/>
          <w:noProof/>
        </w:rPr>
        <w:t>.</w:t>
      </w:r>
    </w:p>
    <w:p w14:paraId="6E18A7DC" w14:textId="77777777" w:rsidR="00C14F9D" w:rsidRPr="00DD7B3E" w:rsidRDefault="00C14F9D" w:rsidP="00C14F9D">
      <w:pPr>
        <w:pStyle w:val="Akapitzlist"/>
        <w:spacing w:before="100"/>
        <w:ind w:left="284" w:right="1"/>
        <w:jc w:val="both"/>
        <w:rPr>
          <w:rFonts w:ascii="Arial" w:hAnsi="Arial" w:cs="Arial"/>
          <w:noProof/>
        </w:rPr>
      </w:pPr>
    </w:p>
    <w:p w14:paraId="262DFF84" w14:textId="77777777" w:rsidR="00E23B96" w:rsidRDefault="00E23B96" w:rsidP="00580F58">
      <w:pPr>
        <w:pStyle w:val="Akapitzlist"/>
        <w:numPr>
          <w:ilvl w:val="0"/>
          <w:numId w:val="64"/>
        </w:numPr>
        <w:spacing w:before="100"/>
        <w:ind w:left="284" w:right="1"/>
        <w:jc w:val="both"/>
        <w:rPr>
          <w:rFonts w:ascii="Arial" w:hAnsi="Arial" w:cs="Arial"/>
          <w:noProof/>
        </w:rPr>
      </w:pPr>
      <w:r w:rsidRPr="00DD7B3E">
        <w:rPr>
          <w:rFonts w:ascii="Arial" w:hAnsi="Arial" w:cs="Arial"/>
          <w:noProof/>
        </w:rPr>
        <w:t>Poinformuj równocześnie o zaistniałym zdarzeniu rodziców.</w:t>
      </w:r>
    </w:p>
    <w:p w14:paraId="0618FC3D" w14:textId="77777777" w:rsidR="00C14F9D" w:rsidRPr="00DD7B3E" w:rsidRDefault="00C14F9D" w:rsidP="00C14F9D">
      <w:pPr>
        <w:pStyle w:val="Akapitzlist"/>
        <w:spacing w:before="100"/>
        <w:ind w:left="284" w:right="1"/>
        <w:jc w:val="both"/>
        <w:rPr>
          <w:rFonts w:ascii="Arial" w:hAnsi="Arial" w:cs="Arial"/>
          <w:noProof/>
        </w:rPr>
      </w:pPr>
    </w:p>
    <w:p w14:paraId="11231E22" w14:textId="77777777" w:rsidR="003B2ECA" w:rsidRDefault="00E23B96" w:rsidP="003B2ECA">
      <w:pPr>
        <w:pStyle w:val="Akapitzlist"/>
        <w:numPr>
          <w:ilvl w:val="0"/>
          <w:numId w:val="64"/>
        </w:numPr>
        <w:spacing w:after="0"/>
        <w:ind w:left="284" w:right="1"/>
        <w:jc w:val="both"/>
        <w:rPr>
          <w:rFonts w:ascii="Arial" w:hAnsi="Arial" w:cs="Arial"/>
          <w:noProof/>
        </w:rPr>
      </w:pPr>
      <w:r w:rsidRPr="00DD7B3E">
        <w:rPr>
          <w:rFonts w:ascii="Arial" w:hAnsi="Arial" w:cs="Arial"/>
          <w:noProof/>
        </w:rPr>
        <w:t>W miarę Twoich możliwości zabezpiecz dowody naruszenia Twoich praw.</w:t>
      </w:r>
    </w:p>
    <w:p w14:paraId="0B47B607" w14:textId="77777777" w:rsidR="003B2ECA" w:rsidRPr="003B2ECA" w:rsidRDefault="003B2ECA" w:rsidP="003B2ECA">
      <w:pPr>
        <w:pStyle w:val="Akapitzlist"/>
        <w:rPr>
          <w:rFonts w:ascii="Arial" w:hAnsi="Arial" w:cs="Arial"/>
          <w:noProof/>
        </w:rPr>
      </w:pPr>
    </w:p>
    <w:p w14:paraId="0AC4F9C1" w14:textId="695586D9" w:rsidR="00C14F9D" w:rsidRPr="00C14F9D" w:rsidRDefault="003B2ECA" w:rsidP="003B2ECA">
      <w:pPr>
        <w:pStyle w:val="Akapitzlist"/>
        <w:spacing w:after="0"/>
        <w:ind w:left="284" w:right="1"/>
        <w:jc w:val="both"/>
        <w:rPr>
          <w:rFonts w:ascii="Arial" w:hAnsi="Arial" w:cs="Arial"/>
          <w:noProof/>
        </w:rPr>
      </w:pPr>
      <w:r w:rsidRPr="00C14F9D">
        <w:rPr>
          <w:rFonts w:ascii="Arial" w:hAnsi="Arial" w:cs="Arial"/>
          <w:noProof/>
        </w:rPr>
        <w:t xml:space="preserve"> </w:t>
      </w:r>
    </w:p>
    <w:p w14:paraId="7C8E6576" w14:textId="77777777" w:rsidR="00E23B96" w:rsidRDefault="00E23B96" w:rsidP="00580F58">
      <w:pPr>
        <w:pStyle w:val="Akapitzlist"/>
        <w:numPr>
          <w:ilvl w:val="0"/>
          <w:numId w:val="64"/>
        </w:numPr>
        <w:spacing w:after="0"/>
        <w:ind w:left="284" w:right="1"/>
        <w:jc w:val="both"/>
        <w:rPr>
          <w:rFonts w:ascii="Arial" w:hAnsi="Arial" w:cs="Arial"/>
          <w:noProof/>
        </w:rPr>
      </w:pPr>
      <w:r w:rsidRPr="00DD7B3E">
        <w:rPr>
          <w:rFonts w:ascii="Arial" w:hAnsi="Arial" w:cs="Arial"/>
          <w:noProof/>
        </w:rPr>
        <w:t>Przekaż dowody rodzicom i wychowacy.</w:t>
      </w:r>
    </w:p>
    <w:p w14:paraId="3691FE38" w14:textId="77777777" w:rsidR="00C14F9D" w:rsidRPr="00C14F9D" w:rsidRDefault="00C14F9D" w:rsidP="00C14F9D">
      <w:pPr>
        <w:spacing w:after="0"/>
        <w:ind w:right="1"/>
        <w:jc w:val="both"/>
        <w:rPr>
          <w:rFonts w:ascii="Arial" w:hAnsi="Arial" w:cs="Arial"/>
          <w:noProof/>
        </w:rPr>
      </w:pPr>
    </w:p>
    <w:p w14:paraId="373F5E65" w14:textId="3554BAEF" w:rsidR="00E23B96" w:rsidRPr="003B2ECA" w:rsidRDefault="00E23B96" w:rsidP="003B2ECA">
      <w:pPr>
        <w:pStyle w:val="Akapitzlist"/>
        <w:numPr>
          <w:ilvl w:val="0"/>
          <w:numId w:val="64"/>
        </w:numPr>
        <w:spacing w:before="100"/>
        <w:ind w:left="284" w:right="1"/>
        <w:jc w:val="both"/>
        <w:rPr>
          <w:rFonts w:ascii="Arial" w:hAnsi="Arial" w:cs="Arial"/>
          <w:noProof/>
        </w:rPr>
      </w:pPr>
      <w:r w:rsidRPr="00DD7B3E">
        <w:rPr>
          <w:rFonts w:ascii="Arial" w:hAnsi="Arial" w:cs="Arial"/>
          <w:noProof/>
        </w:rPr>
        <w:t>Dokonaj zmian identyfikujących Cię w sieci – powinni być przy tym Twoi rodzice.</w:t>
      </w:r>
    </w:p>
    <w:p w14:paraId="151509BB" w14:textId="77777777" w:rsidR="00E23B96" w:rsidRPr="00DD7B3E" w:rsidRDefault="00E23B96" w:rsidP="00E23B96">
      <w:pPr>
        <w:pStyle w:val="Akapitzlist"/>
        <w:ind w:left="1080" w:right="1"/>
        <w:jc w:val="both"/>
        <w:rPr>
          <w:rFonts w:ascii="Arial" w:hAnsi="Arial" w:cs="Arial"/>
          <w:i/>
          <w:noProof/>
          <w:color w:val="002060"/>
        </w:rPr>
      </w:pPr>
    </w:p>
    <w:p w14:paraId="632317E2" w14:textId="77777777" w:rsidR="00E23B96" w:rsidRPr="003F3A45" w:rsidRDefault="00E23B96" w:rsidP="005C4735">
      <w:pPr>
        <w:pStyle w:val="Akapitzlist"/>
        <w:ind w:left="426" w:right="1"/>
        <w:jc w:val="both"/>
        <w:rPr>
          <w:rFonts w:ascii="Arial" w:hAnsi="Arial" w:cs="Arial"/>
          <w:b/>
          <w:i/>
          <w:noProof/>
          <w:color w:val="C00000"/>
        </w:rPr>
      </w:pPr>
      <w:r w:rsidRPr="003F3A45">
        <w:rPr>
          <w:rFonts w:ascii="Arial" w:hAnsi="Arial" w:cs="Arial"/>
          <w:b/>
          <w:i/>
          <w:noProof/>
          <w:color w:val="C00000"/>
        </w:rPr>
        <w:t>Uwaga!</w:t>
      </w:r>
    </w:p>
    <w:p w14:paraId="545827D8" w14:textId="77777777" w:rsidR="00E23B96" w:rsidRPr="00DD7B3E" w:rsidRDefault="00E23B96" w:rsidP="00E23B96">
      <w:pPr>
        <w:pStyle w:val="Akapitzlist"/>
        <w:ind w:left="284" w:right="1"/>
        <w:jc w:val="both"/>
        <w:rPr>
          <w:rFonts w:ascii="Arial" w:hAnsi="Arial" w:cs="Arial"/>
          <w:i/>
          <w:noProof/>
          <w:color w:val="002060"/>
        </w:rPr>
      </w:pPr>
      <w:r w:rsidRPr="00DD7B3E">
        <w:rPr>
          <w:rFonts w:ascii="Arial" w:hAnsi="Arial" w:cs="Arial"/>
          <w:i/>
          <w:noProof/>
          <w:color w:val="002060"/>
        </w:rPr>
        <w:t>Zebrane dowody muszą jasno  wskazywać  na konkretnego sprawcę oraz na to, że</w:t>
      </w:r>
      <w:r>
        <w:rPr>
          <w:rFonts w:ascii="Arial" w:hAnsi="Arial" w:cs="Arial"/>
          <w:i/>
          <w:noProof/>
          <w:color w:val="002060"/>
        </w:rPr>
        <w:t xml:space="preserve"> </w:t>
      </w:r>
      <w:r w:rsidRPr="00DD7B3E">
        <w:rPr>
          <w:rFonts w:ascii="Arial" w:hAnsi="Arial" w:cs="Arial"/>
          <w:i/>
          <w:noProof/>
          <w:color w:val="002060"/>
        </w:rPr>
        <w:t>sprawca świadomie zmierzał do wyrządzenia Ci szkody majątkowej lub osobistej.</w:t>
      </w:r>
    </w:p>
    <w:p w14:paraId="54FD7524" w14:textId="77777777" w:rsidR="00E23B96" w:rsidRPr="00DD7B3E" w:rsidRDefault="00E23B96" w:rsidP="00E23B96">
      <w:pPr>
        <w:pStyle w:val="Akapitzlist"/>
        <w:ind w:left="284" w:right="1"/>
        <w:jc w:val="both"/>
        <w:rPr>
          <w:rFonts w:ascii="Arial" w:hAnsi="Arial" w:cs="Arial"/>
          <w:i/>
          <w:noProof/>
          <w:color w:val="002060"/>
        </w:rPr>
      </w:pPr>
    </w:p>
    <w:p w14:paraId="1A83C098" w14:textId="77777777" w:rsidR="00E23B96" w:rsidRPr="00DD7B3E" w:rsidRDefault="00E23B96" w:rsidP="00E23B96">
      <w:pPr>
        <w:pStyle w:val="Akapitzlist"/>
        <w:ind w:left="284" w:right="1"/>
        <w:jc w:val="both"/>
        <w:rPr>
          <w:rFonts w:ascii="Arial" w:hAnsi="Arial" w:cs="Arial"/>
          <w:i/>
          <w:noProof/>
          <w:color w:val="002060"/>
        </w:rPr>
      </w:pPr>
      <w:r w:rsidRPr="00DD7B3E">
        <w:rPr>
          <w:rFonts w:ascii="Arial" w:hAnsi="Arial" w:cs="Arial"/>
          <w:i/>
          <w:noProof/>
          <w:color w:val="002060"/>
        </w:rPr>
        <w:t>Jeżeli naruszenie twojej prywatności lub wyłudzenie czy kradzież tożsamości skutkują wyrządzeniemTobie szkody majątkowej lub osobistej – to szkoła i rodzice powinni przekazać dowody policji.</w:t>
      </w:r>
      <w:r w:rsidRPr="00DD7B3E">
        <w:rPr>
          <w:rFonts w:ascii="Arial" w:hAnsi="Arial" w:cs="Arial"/>
          <w:i/>
          <w:color w:val="002060"/>
        </w:rPr>
        <w:t xml:space="preserve"> </w:t>
      </w:r>
      <w:r w:rsidRPr="00DD7B3E">
        <w:rPr>
          <w:rFonts w:ascii="Arial" w:hAnsi="Arial" w:cs="Arial"/>
          <w:i/>
          <w:noProof/>
          <w:color w:val="002060"/>
        </w:rPr>
        <w:t xml:space="preserve">Decyzję o powiadomieniu policji podejmuje dyrektor szkoły </w:t>
      </w:r>
      <w:r>
        <w:rPr>
          <w:rFonts w:ascii="Arial" w:hAnsi="Arial" w:cs="Arial"/>
          <w:i/>
          <w:noProof/>
          <w:color w:val="002060"/>
        </w:rPr>
        <w:br/>
      </w:r>
      <w:r w:rsidRPr="00DD7B3E">
        <w:rPr>
          <w:rFonts w:ascii="Arial" w:hAnsi="Arial" w:cs="Arial"/>
          <w:i/>
          <w:noProof/>
          <w:color w:val="002060"/>
        </w:rPr>
        <w:t>w porozumieniu z rodzicami.</w:t>
      </w:r>
      <w:r>
        <w:rPr>
          <w:rFonts w:ascii="Arial" w:hAnsi="Arial" w:cs="Arial"/>
          <w:i/>
          <w:noProof/>
          <w:color w:val="002060"/>
        </w:rPr>
        <w:t xml:space="preserve"> </w:t>
      </w:r>
      <w:r w:rsidRPr="00DD7B3E">
        <w:rPr>
          <w:rFonts w:ascii="Arial" w:hAnsi="Arial" w:cs="Arial"/>
          <w:i/>
          <w:noProof/>
          <w:color w:val="002060"/>
        </w:rPr>
        <w:t>W takiej sytuacji identyfikacji sprawcy dokonuje policja.</w:t>
      </w:r>
    </w:p>
    <w:p w14:paraId="4B804AE1" w14:textId="77777777" w:rsidR="00E23B96" w:rsidRPr="00DD7B3E" w:rsidRDefault="00E23B96" w:rsidP="00E23B96">
      <w:pPr>
        <w:pStyle w:val="Akapitzlist"/>
        <w:ind w:left="1080" w:right="1"/>
        <w:jc w:val="both"/>
        <w:rPr>
          <w:rFonts w:ascii="Arial" w:hAnsi="Arial" w:cs="Arial"/>
          <w:noProof/>
        </w:rPr>
      </w:pPr>
    </w:p>
    <w:p w14:paraId="190F6505" w14:textId="1BB33D3B" w:rsidR="00E23B96" w:rsidRPr="00DD7B3E" w:rsidRDefault="00E23B96" w:rsidP="003B2ECA">
      <w:pPr>
        <w:pStyle w:val="Akapitzlist"/>
        <w:numPr>
          <w:ilvl w:val="0"/>
          <w:numId w:val="64"/>
        </w:numPr>
        <w:spacing w:before="100"/>
        <w:ind w:left="284" w:right="1"/>
        <w:jc w:val="both"/>
        <w:rPr>
          <w:rFonts w:ascii="Arial" w:hAnsi="Arial" w:cs="Arial"/>
          <w:i/>
          <w:noProof/>
          <w:color w:val="002060"/>
        </w:rPr>
      </w:pPr>
      <w:r w:rsidRPr="00DD7B3E">
        <w:rPr>
          <w:rFonts w:ascii="Arial" w:hAnsi="Arial" w:cs="Arial"/>
          <w:noProof/>
        </w:rPr>
        <w:t>Jeżeli naruszenie Twoich praw skutkuje dla Ciebie dużym obciążeniem emocjonalnym , zwróć się do pedagoga szkolnego lub psychologa o wsparcie, którego potrzebujesz.</w:t>
      </w:r>
      <w:r w:rsidR="003B2ECA" w:rsidRPr="00DD7B3E">
        <w:rPr>
          <w:rFonts w:ascii="Arial" w:hAnsi="Arial" w:cs="Arial"/>
          <w:i/>
          <w:noProof/>
          <w:color w:val="002060"/>
        </w:rPr>
        <w:t xml:space="preserve"> </w:t>
      </w:r>
    </w:p>
    <w:p w14:paraId="3C84F1B8" w14:textId="77777777" w:rsidR="00B11DD4" w:rsidRDefault="00B11DD4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D057FB" w14:paraId="0B117D43" w14:textId="77777777" w:rsidTr="00971277">
        <w:tc>
          <w:tcPr>
            <w:tcW w:w="9068" w:type="dxa"/>
            <w:shd w:val="clear" w:color="auto" w:fill="FF0000"/>
          </w:tcPr>
          <w:p w14:paraId="47EA8588" w14:textId="77777777" w:rsidR="00D057FB" w:rsidRPr="002207FF" w:rsidRDefault="00D057FB" w:rsidP="00971277">
            <w:pPr>
              <w:jc w:val="center"/>
              <w:rPr>
                <w:rFonts w:ascii="Cambria" w:hAnsi="Cambria" w:cs="Arial"/>
                <w:bCs/>
                <w:color w:val="FFFFFF" w:themeColor="background1"/>
              </w:rPr>
            </w:pPr>
            <w:r w:rsidRPr="002207FF">
              <w:rPr>
                <w:rFonts w:ascii="Cambria" w:hAnsi="Cambria" w:cs="Arial"/>
                <w:bCs/>
                <w:color w:val="FFFFFF" w:themeColor="background1"/>
              </w:rPr>
              <w:t>Rodzaj krzywdy</w:t>
            </w:r>
          </w:p>
        </w:tc>
      </w:tr>
      <w:tr w:rsidR="00D057FB" w14:paraId="32247335" w14:textId="77777777" w:rsidTr="00971277">
        <w:trPr>
          <w:trHeight w:val="79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38FF386D" w14:textId="03C8596F" w:rsidR="00D057FB" w:rsidRPr="007E595E" w:rsidRDefault="007E595E" w:rsidP="007E595E">
            <w:pPr>
              <w:ind w:left="1843" w:right="1" w:hanging="184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E595E">
              <w:rPr>
                <w:rFonts w:ascii="Arial" w:hAnsi="Arial" w:cs="Arial"/>
                <w:b/>
                <w:sz w:val="24"/>
                <w:szCs w:val="24"/>
              </w:rPr>
              <w:t>Nawiązywanie przez małoletniego niebezpiecznych kontaktów w Internecie</w:t>
            </w:r>
          </w:p>
        </w:tc>
      </w:tr>
    </w:tbl>
    <w:p w14:paraId="7166292B" w14:textId="77777777" w:rsidR="00B11DD4" w:rsidRDefault="00B11DD4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A7B8F69" w14:textId="5AC17C99" w:rsidR="00B11DD4" w:rsidRDefault="00B11DD4" w:rsidP="00B11DD4">
      <w:pPr>
        <w:ind w:right="1"/>
        <w:jc w:val="both"/>
        <w:rPr>
          <w:rFonts w:ascii="Arial" w:hAnsi="Arial" w:cs="Arial"/>
          <w:color w:val="002060"/>
        </w:rPr>
      </w:pPr>
      <w:r w:rsidRPr="00B11DD4">
        <w:rPr>
          <w:rFonts w:ascii="Arial" w:hAnsi="Arial" w:cs="Arial"/>
          <w:color w:val="002060"/>
        </w:rPr>
        <w:t>W przypadkach niebezpiecznych kontaktów inicjowanych w Internecie może dochodzić do zagrożenia twojego życia i zdrowia,</w:t>
      </w:r>
      <w:r>
        <w:rPr>
          <w:rFonts w:ascii="Arial" w:hAnsi="Arial" w:cs="Arial"/>
          <w:color w:val="002060"/>
        </w:rPr>
        <w:t xml:space="preserve"> </w:t>
      </w:r>
      <w:r w:rsidRPr="00B11DD4">
        <w:rPr>
          <w:rFonts w:ascii="Arial" w:hAnsi="Arial" w:cs="Arial"/>
          <w:color w:val="002060"/>
        </w:rPr>
        <w:t>a także szantażu i przymusu realizacji czynności seksualnych.</w:t>
      </w:r>
    </w:p>
    <w:p w14:paraId="26E978BE" w14:textId="77777777" w:rsidR="00D057FB" w:rsidRPr="00B11DD4" w:rsidRDefault="00D057FB" w:rsidP="00B11DD4">
      <w:pPr>
        <w:ind w:right="1"/>
        <w:jc w:val="both"/>
        <w:rPr>
          <w:rFonts w:ascii="Arial" w:hAnsi="Arial" w:cs="Arial"/>
          <w:color w:val="00206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057FB" w14:paraId="731B29D5" w14:textId="77777777" w:rsidTr="00971277">
        <w:trPr>
          <w:trHeight w:val="510"/>
        </w:trPr>
        <w:tc>
          <w:tcPr>
            <w:tcW w:w="9072" w:type="dxa"/>
            <w:shd w:val="clear" w:color="auto" w:fill="00B050"/>
            <w:vAlign w:val="center"/>
          </w:tcPr>
          <w:p w14:paraId="22AA1CAF" w14:textId="77777777" w:rsidR="00D057FB" w:rsidRPr="00D25E77" w:rsidRDefault="00D057FB" w:rsidP="00971277">
            <w:pPr>
              <w:jc w:val="center"/>
              <w:rPr>
                <w:rFonts w:ascii="Yu Gothic" w:eastAsia="Yu Gothic" w:hAnsi="Yu Gothic" w:cs="Arial"/>
                <w:b/>
                <w:color w:val="002060"/>
                <w:sz w:val="24"/>
                <w:szCs w:val="24"/>
              </w:rPr>
            </w:pPr>
            <w:r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Ścieżka postępowania małoletniego</w:t>
            </w:r>
          </w:p>
        </w:tc>
      </w:tr>
    </w:tbl>
    <w:p w14:paraId="77997998" w14:textId="77777777" w:rsidR="00B11DD4" w:rsidRPr="00B11DD4" w:rsidRDefault="00B11DD4" w:rsidP="00B11DD4">
      <w:pPr>
        <w:ind w:right="1"/>
        <w:jc w:val="both"/>
        <w:rPr>
          <w:rFonts w:ascii="Arial" w:hAnsi="Arial" w:cs="Arial"/>
          <w:color w:val="002060"/>
        </w:rPr>
      </w:pPr>
    </w:p>
    <w:p w14:paraId="55DABBAC" w14:textId="3D97B038" w:rsidR="00B11DD4" w:rsidRPr="00B11DD4" w:rsidRDefault="00B11DD4" w:rsidP="00B11DD4">
      <w:pPr>
        <w:ind w:right="1"/>
        <w:jc w:val="both"/>
        <w:rPr>
          <w:rFonts w:ascii="Arial" w:hAnsi="Arial" w:cs="Arial"/>
        </w:rPr>
      </w:pPr>
      <w:r w:rsidRPr="00B11DD4">
        <w:rPr>
          <w:rFonts w:ascii="Arial" w:hAnsi="Arial" w:cs="Arial"/>
        </w:rPr>
        <w:t>Jeśli Twoi rodzice lub opiekunowie prawni zgłoszą w szkole taki problem związany z Tobą lub zrobisz to Ty sam:</w:t>
      </w:r>
    </w:p>
    <w:p w14:paraId="435E8E46" w14:textId="05CF08BC" w:rsidR="00B11DD4" w:rsidRDefault="00B11DD4" w:rsidP="00580F58">
      <w:pPr>
        <w:pStyle w:val="Akapitzlist"/>
        <w:numPr>
          <w:ilvl w:val="0"/>
          <w:numId w:val="67"/>
        </w:numPr>
        <w:spacing w:before="100" w:after="200" w:line="276" w:lineRule="auto"/>
        <w:ind w:left="284" w:right="1"/>
        <w:jc w:val="both"/>
        <w:rPr>
          <w:rFonts w:ascii="Arial" w:hAnsi="Arial" w:cs="Arial"/>
        </w:rPr>
      </w:pPr>
      <w:r w:rsidRPr="00B11DD4">
        <w:rPr>
          <w:rFonts w:ascii="Arial" w:hAnsi="Arial" w:cs="Arial"/>
        </w:rPr>
        <w:lastRenderedPageBreak/>
        <w:t>Opowiedz o nim dokładnie rodzicom, wychowawcy lub innemu pracownikowi szkoły, któremu ufasz.</w:t>
      </w:r>
    </w:p>
    <w:p w14:paraId="6E045CA4" w14:textId="77777777" w:rsidR="00C14F9D" w:rsidRPr="00B11DD4" w:rsidRDefault="00C14F9D" w:rsidP="00C14F9D">
      <w:pPr>
        <w:pStyle w:val="Akapitzlist"/>
        <w:spacing w:before="100" w:after="200" w:line="276" w:lineRule="auto"/>
        <w:ind w:left="284" w:right="1"/>
        <w:jc w:val="both"/>
        <w:rPr>
          <w:rFonts w:ascii="Arial" w:hAnsi="Arial" w:cs="Arial"/>
        </w:rPr>
      </w:pPr>
    </w:p>
    <w:p w14:paraId="44B71E8C" w14:textId="65D0EB85" w:rsidR="00C14F9D" w:rsidRDefault="00B11DD4" w:rsidP="003B2ECA">
      <w:pPr>
        <w:pStyle w:val="Akapitzlist"/>
        <w:numPr>
          <w:ilvl w:val="0"/>
          <w:numId w:val="67"/>
        </w:numPr>
        <w:spacing w:after="0" w:line="276" w:lineRule="auto"/>
        <w:ind w:left="284" w:right="1"/>
        <w:jc w:val="both"/>
        <w:rPr>
          <w:rFonts w:ascii="Arial" w:hAnsi="Arial" w:cs="Arial"/>
        </w:rPr>
      </w:pPr>
      <w:r w:rsidRPr="003B2ECA">
        <w:rPr>
          <w:rFonts w:ascii="Arial" w:hAnsi="Arial" w:cs="Arial"/>
        </w:rPr>
        <w:t>Zbierz dowody dostępne w formie elektronicznej</w:t>
      </w:r>
      <w:r w:rsidR="003B2ECA" w:rsidRPr="003B2ECA">
        <w:rPr>
          <w:rFonts w:ascii="Arial" w:hAnsi="Arial" w:cs="Arial"/>
        </w:rPr>
        <w:t>.</w:t>
      </w:r>
      <w:r w:rsidRPr="003B2ECA">
        <w:rPr>
          <w:rFonts w:ascii="Arial" w:hAnsi="Arial" w:cs="Arial"/>
        </w:rPr>
        <w:t xml:space="preserve"> </w:t>
      </w:r>
    </w:p>
    <w:p w14:paraId="1AE83518" w14:textId="77777777" w:rsidR="003B2ECA" w:rsidRPr="003B2ECA" w:rsidRDefault="003B2ECA" w:rsidP="003B2ECA">
      <w:pPr>
        <w:spacing w:after="0" w:line="276" w:lineRule="auto"/>
        <w:ind w:right="1"/>
        <w:jc w:val="both"/>
        <w:rPr>
          <w:rFonts w:ascii="Arial" w:hAnsi="Arial" w:cs="Arial"/>
        </w:rPr>
      </w:pPr>
    </w:p>
    <w:p w14:paraId="51230DFF" w14:textId="77777777" w:rsidR="003B2ECA" w:rsidRPr="003B2ECA" w:rsidRDefault="00B11DD4" w:rsidP="003B2ECA">
      <w:pPr>
        <w:pStyle w:val="Akapitzlist"/>
        <w:numPr>
          <w:ilvl w:val="0"/>
          <w:numId w:val="67"/>
        </w:numPr>
        <w:spacing w:after="0" w:line="276" w:lineRule="auto"/>
        <w:ind w:left="284" w:right="1"/>
        <w:jc w:val="both"/>
        <w:rPr>
          <w:rFonts w:ascii="Arial" w:hAnsi="Arial" w:cs="Arial"/>
          <w:b/>
          <w:i/>
          <w:color w:val="C00000"/>
        </w:rPr>
      </w:pPr>
      <w:r w:rsidRPr="00B11DD4">
        <w:rPr>
          <w:rFonts w:ascii="Arial" w:hAnsi="Arial" w:cs="Arial"/>
        </w:rPr>
        <w:t xml:space="preserve">Przekaż dowody wychowawcy i rodzicom. </w:t>
      </w:r>
    </w:p>
    <w:p w14:paraId="48DCC534" w14:textId="77777777" w:rsidR="003B2ECA" w:rsidRPr="003B2ECA" w:rsidRDefault="003B2ECA" w:rsidP="003B2ECA">
      <w:pPr>
        <w:pStyle w:val="Akapitzlist"/>
        <w:rPr>
          <w:rFonts w:ascii="Arial" w:hAnsi="Arial" w:cs="Arial"/>
          <w:b/>
          <w:i/>
          <w:color w:val="C00000"/>
        </w:rPr>
      </w:pPr>
    </w:p>
    <w:p w14:paraId="2B45EF4C" w14:textId="61F362D2" w:rsidR="00B11DD4" w:rsidRPr="003F3A45" w:rsidRDefault="00B11DD4" w:rsidP="003B2ECA">
      <w:pPr>
        <w:pStyle w:val="Akapitzlist"/>
        <w:spacing w:after="0" w:line="276" w:lineRule="auto"/>
        <w:ind w:left="284" w:right="1"/>
        <w:jc w:val="both"/>
        <w:rPr>
          <w:rFonts w:ascii="Arial" w:hAnsi="Arial" w:cs="Arial"/>
          <w:b/>
          <w:i/>
          <w:color w:val="C00000"/>
        </w:rPr>
      </w:pPr>
      <w:r w:rsidRPr="003F3A45">
        <w:rPr>
          <w:rFonts w:ascii="Arial" w:hAnsi="Arial" w:cs="Arial"/>
          <w:b/>
          <w:i/>
          <w:color w:val="C00000"/>
        </w:rPr>
        <w:t>Uwaga!</w:t>
      </w:r>
    </w:p>
    <w:p w14:paraId="34F9F028" w14:textId="77777777" w:rsidR="00B11DD4" w:rsidRPr="00B11DD4" w:rsidRDefault="00B11DD4" w:rsidP="00B11DD4">
      <w:pPr>
        <w:ind w:right="1"/>
        <w:jc w:val="both"/>
        <w:rPr>
          <w:rFonts w:ascii="Arial" w:hAnsi="Arial" w:cs="Arial"/>
          <w:i/>
          <w:color w:val="002060"/>
        </w:rPr>
      </w:pPr>
      <w:r w:rsidRPr="00B11DD4">
        <w:rPr>
          <w:rFonts w:ascii="Arial" w:hAnsi="Arial" w:cs="Arial"/>
          <w:i/>
          <w:color w:val="002060"/>
        </w:rPr>
        <w:t>Nie podejmuj samodzielnych działań w celu dotarcia do sprawcy – to zadanie policji. Nie próbuj bezpośrednio kontaktować się ze sprawcą.</w:t>
      </w:r>
    </w:p>
    <w:p w14:paraId="64352949" w14:textId="77777777" w:rsidR="00B11DD4" w:rsidRPr="00B11DD4" w:rsidRDefault="00B11DD4" w:rsidP="00B11DD4">
      <w:pPr>
        <w:pStyle w:val="Akapitzlist"/>
        <w:ind w:right="1"/>
        <w:jc w:val="both"/>
        <w:rPr>
          <w:rFonts w:ascii="Arial" w:hAnsi="Arial" w:cs="Arial"/>
          <w:i/>
          <w:color w:val="002060"/>
        </w:rPr>
      </w:pPr>
    </w:p>
    <w:p w14:paraId="667DD293" w14:textId="77777777" w:rsidR="00B11DD4" w:rsidRPr="00B11DD4" w:rsidRDefault="00B11DD4" w:rsidP="00580F58">
      <w:pPr>
        <w:pStyle w:val="Akapitzlist"/>
        <w:numPr>
          <w:ilvl w:val="0"/>
          <w:numId w:val="67"/>
        </w:numPr>
        <w:spacing w:before="100" w:after="200" w:line="276" w:lineRule="auto"/>
        <w:ind w:left="426" w:right="1"/>
        <w:jc w:val="both"/>
        <w:rPr>
          <w:rFonts w:ascii="Arial" w:hAnsi="Arial" w:cs="Arial"/>
        </w:rPr>
      </w:pPr>
      <w:r w:rsidRPr="00B11DD4">
        <w:rPr>
          <w:rFonts w:ascii="Arial" w:hAnsi="Arial" w:cs="Arial"/>
        </w:rPr>
        <w:t>Jeżeli potrzebujesz pomocy i wsparcia po ujawnieniu zdarzenia, zwróć się o pomoc do pedagoga szkolnego lub/i psychologa.</w:t>
      </w:r>
    </w:p>
    <w:p w14:paraId="4349E43C" w14:textId="77777777" w:rsidR="00B11DD4" w:rsidRDefault="00B11DD4" w:rsidP="00B11DD4">
      <w:pPr>
        <w:pStyle w:val="Akapitzlist"/>
        <w:ind w:left="1080"/>
      </w:pPr>
    </w:p>
    <w:p w14:paraId="48F1354B" w14:textId="77777777" w:rsidR="00C14F9D" w:rsidRDefault="00C14F9D" w:rsidP="00B11DD4">
      <w:pPr>
        <w:pStyle w:val="Akapitzlist"/>
        <w:ind w:left="1080"/>
      </w:pPr>
    </w:p>
    <w:p w14:paraId="6B7BCD20" w14:textId="77777777" w:rsidR="00C14F9D" w:rsidRDefault="00C14F9D" w:rsidP="00B11DD4">
      <w:pPr>
        <w:pStyle w:val="Akapitzlist"/>
        <w:ind w:left="1080"/>
      </w:pPr>
    </w:p>
    <w:p w14:paraId="51BCD17D" w14:textId="77777777" w:rsidR="00C14F9D" w:rsidRDefault="00C14F9D" w:rsidP="00B11DD4">
      <w:pPr>
        <w:pStyle w:val="Akapitzlist"/>
        <w:ind w:left="1080"/>
      </w:pPr>
    </w:p>
    <w:p w14:paraId="26D35317" w14:textId="77777777" w:rsidR="00C14F9D" w:rsidRDefault="00C14F9D" w:rsidP="00B11DD4">
      <w:pPr>
        <w:pStyle w:val="Akapitzlist"/>
        <w:ind w:left="1080"/>
      </w:pPr>
    </w:p>
    <w:p w14:paraId="451F9D81" w14:textId="77777777" w:rsidR="00C14F9D" w:rsidRDefault="00C14F9D" w:rsidP="00B11DD4">
      <w:pPr>
        <w:pStyle w:val="Akapitzlist"/>
        <w:ind w:left="1080"/>
      </w:pPr>
    </w:p>
    <w:p w14:paraId="7D05DEF2" w14:textId="77777777" w:rsidR="00C14F9D" w:rsidRDefault="00C14F9D" w:rsidP="00B11DD4">
      <w:pPr>
        <w:pStyle w:val="Akapitzlist"/>
        <w:ind w:left="1080"/>
      </w:pPr>
    </w:p>
    <w:p w14:paraId="6D062D44" w14:textId="77777777" w:rsidR="00C14F9D" w:rsidRDefault="00C14F9D" w:rsidP="00B11DD4">
      <w:pPr>
        <w:pStyle w:val="Akapitzlist"/>
        <w:ind w:left="1080"/>
      </w:pPr>
    </w:p>
    <w:p w14:paraId="1D6A16A7" w14:textId="77777777" w:rsidR="00C14F9D" w:rsidRDefault="00C14F9D" w:rsidP="00B11DD4">
      <w:pPr>
        <w:pStyle w:val="Akapitzlist"/>
        <w:ind w:left="1080"/>
      </w:pPr>
    </w:p>
    <w:p w14:paraId="674245B9" w14:textId="77777777" w:rsidR="00C14F9D" w:rsidRDefault="00C14F9D" w:rsidP="00B11DD4">
      <w:pPr>
        <w:pStyle w:val="Akapitzlist"/>
        <w:ind w:left="1080"/>
      </w:pPr>
    </w:p>
    <w:p w14:paraId="7AC50473" w14:textId="77777777" w:rsidR="00C14F9D" w:rsidRDefault="00C14F9D" w:rsidP="00B11DD4">
      <w:pPr>
        <w:pStyle w:val="Akapitzlist"/>
        <w:ind w:left="1080"/>
      </w:pPr>
    </w:p>
    <w:p w14:paraId="44EA9512" w14:textId="77777777" w:rsidR="00C14F9D" w:rsidRDefault="00C14F9D" w:rsidP="00B11DD4">
      <w:pPr>
        <w:pStyle w:val="Akapitzlist"/>
        <w:ind w:left="1080"/>
      </w:pPr>
    </w:p>
    <w:p w14:paraId="3620AF41" w14:textId="77777777" w:rsidR="00C14F9D" w:rsidRDefault="00C14F9D" w:rsidP="00B11DD4">
      <w:pPr>
        <w:pStyle w:val="Akapitzlist"/>
        <w:ind w:left="1080"/>
      </w:pPr>
    </w:p>
    <w:p w14:paraId="7F516D88" w14:textId="77777777" w:rsidR="00C14F9D" w:rsidRDefault="00C14F9D" w:rsidP="00B11DD4">
      <w:pPr>
        <w:pStyle w:val="Akapitzlist"/>
        <w:ind w:left="1080"/>
      </w:pPr>
    </w:p>
    <w:p w14:paraId="52B8BCEB" w14:textId="77777777" w:rsidR="00C14F9D" w:rsidRDefault="00C14F9D" w:rsidP="00B11DD4">
      <w:pPr>
        <w:pStyle w:val="Akapitzlist"/>
        <w:ind w:left="1080"/>
      </w:pPr>
    </w:p>
    <w:p w14:paraId="3792762B" w14:textId="77777777" w:rsidR="00C14F9D" w:rsidRDefault="00C14F9D" w:rsidP="00B11DD4">
      <w:pPr>
        <w:pStyle w:val="Akapitzlist"/>
        <w:ind w:left="1080"/>
      </w:pPr>
    </w:p>
    <w:p w14:paraId="1C95D793" w14:textId="77777777" w:rsidR="00C14F9D" w:rsidRDefault="00C14F9D" w:rsidP="00B11DD4">
      <w:pPr>
        <w:pStyle w:val="Akapitzlist"/>
        <w:ind w:left="1080"/>
      </w:pPr>
    </w:p>
    <w:p w14:paraId="1B0210CE" w14:textId="77777777" w:rsidR="00C14F9D" w:rsidRDefault="00C14F9D" w:rsidP="00B11DD4">
      <w:pPr>
        <w:pStyle w:val="Akapitzlist"/>
        <w:ind w:left="1080"/>
      </w:pPr>
    </w:p>
    <w:p w14:paraId="42972497" w14:textId="0FBAB627" w:rsidR="00D746AC" w:rsidRDefault="00D746AC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8EA9CE9" w14:textId="2B92469A" w:rsidR="00D746AC" w:rsidRDefault="00D746AC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5AB3F04" w14:textId="359D315A" w:rsidR="00D746AC" w:rsidRDefault="00D746AC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A7B2CAC" w14:textId="126DC0AB" w:rsidR="00D746AC" w:rsidRDefault="00D746AC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7850F1B" w14:textId="66A12E03" w:rsidR="00D746AC" w:rsidRDefault="00D746AC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06F1390" w14:textId="504E596C" w:rsidR="00D746AC" w:rsidRDefault="00D746AC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68C96377" w14:textId="10F9C744" w:rsidR="00D746AC" w:rsidRDefault="00D746AC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595E38EB" w14:textId="0EBA7893" w:rsidR="00D746AC" w:rsidRDefault="00D746AC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2B053C8" w14:textId="618AD1DB" w:rsidR="00D746AC" w:rsidRDefault="00D746AC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5A1B339" w14:textId="4765646E" w:rsidR="00D746AC" w:rsidRDefault="00D746AC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7CA97D2" w14:textId="522F0E2F" w:rsidR="00D746AC" w:rsidRDefault="00D746AC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23FF212" w14:textId="1A3683F1" w:rsidR="00D746AC" w:rsidRDefault="00D746AC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38708181" w14:textId="77777777" w:rsidR="00D746AC" w:rsidRDefault="00D746AC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6ED02BF" w14:textId="7D8F41C2" w:rsidR="00D746AC" w:rsidRDefault="00D746AC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7BDAB0B9" w14:textId="3FA03B00" w:rsidR="00D746AC" w:rsidRDefault="00D746AC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1043968" w14:textId="1A1B0C6C" w:rsidR="00FD2725" w:rsidRDefault="00FD2725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1AB84336" w14:textId="29F72188" w:rsidR="00FD2725" w:rsidRDefault="00FD2725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08CE355D" w14:textId="77777777" w:rsidR="00FD2725" w:rsidRDefault="00FD2725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E23A332" w14:textId="20D967FC" w:rsidR="003F3A45" w:rsidRDefault="00B11DD4" w:rsidP="001D7B58">
      <w:pPr>
        <w:shd w:val="clear" w:color="auto" w:fill="FFFFFF" w:themeFill="background1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6B7D11">
        <w:rPr>
          <w:rFonts w:ascii="Arial" w:hAnsi="Arial" w:cs="Arial"/>
          <w:b/>
          <w:color w:val="002060"/>
          <w:sz w:val="28"/>
          <w:szCs w:val="28"/>
        </w:rPr>
        <w:lastRenderedPageBreak/>
        <w:t>Część IV</w:t>
      </w:r>
      <w:r w:rsidR="009B20F1">
        <w:rPr>
          <w:rFonts w:ascii="Arial" w:hAnsi="Arial" w:cs="Arial"/>
          <w:b/>
          <w:color w:val="002060"/>
          <w:sz w:val="28"/>
          <w:szCs w:val="28"/>
        </w:rPr>
        <w:t xml:space="preserve">. </w:t>
      </w:r>
      <w:r w:rsidRPr="006B7D11">
        <w:rPr>
          <w:rFonts w:ascii="Arial" w:hAnsi="Arial" w:cs="Arial"/>
          <w:b/>
          <w:color w:val="002060"/>
          <w:sz w:val="28"/>
          <w:szCs w:val="28"/>
        </w:rPr>
        <w:t xml:space="preserve"> Materiał pomocniczy </w:t>
      </w:r>
    </w:p>
    <w:p w14:paraId="4F28AFB1" w14:textId="77777777" w:rsidR="001D7B58" w:rsidRDefault="001D7B58" w:rsidP="001D7B58">
      <w:pPr>
        <w:shd w:val="clear" w:color="auto" w:fill="FFFFFF" w:themeFill="background1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14:paraId="7080F4C2" w14:textId="20F0BA31" w:rsidR="00B11DD4" w:rsidRPr="006B7D11" w:rsidRDefault="00B11DD4" w:rsidP="001D7B58">
      <w:pPr>
        <w:shd w:val="clear" w:color="auto" w:fill="FFF2CC" w:themeFill="accent4" w:themeFillTint="33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B7D11">
        <w:rPr>
          <w:rFonts w:ascii="Arial" w:hAnsi="Arial" w:cs="Arial"/>
          <w:b/>
          <w:color w:val="002060"/>
          <w:sz w:val="28"/>
          <w:szCs w:val="28"/>
        </w:rPr>
        <w:t xml:space="preserve">Prawa dziecka + wykaz telefonów </w:t>
      </w:r>
      <w:r w:rsidR="006B7D11">
        <w:rPr>
          <w:rFonts w:ascii="Arial" w:hAnsi="Arial" w:cs="Arial"/>
          <w:b/>
          <w:color w:val="002060"/>
          <w:sz w:val="28"/>
          <w:szCs w:val="28"/>
        </w:rPr>
        <w:br/>
      </w:r>
      <w:r w:rsidRPr="006B7D11">
        <w:rPr>
          <w:rFonts w:ascii="Arial" w:hAnsi="Arial" w:cs="Arial"/>
          <w:b/>
          <w:color w:val="002060"/>
          <w:sz w:val="28"/>
          <w:szCs w:val="28"/>
        </w:rPr>
        <w:t>i adresów mailowych do instytucji pomocowych</w:t>
      </w:r>
    </w:p>
    <w:p w14:paraId="1E3AAC0B" w14:textId="77777777" w:rsidR="00B11DD4" w:rsidRPr="006B7D11" w:rsidRDefault="00B11DD4" w:rsidP="006B7D11">
      <w:pPr>
        <w:jc w:val="both"/>
        <w:rPr>
          <w:rFonts w:ascii="Arial" w:hAnsi="Arial" w:cs="Arial"/>
          <w:b/>
          <w:color w:val="002060"/>
        </w:rPr>
      </w:pPr>
    </w:p>
    <w:p w14:paraId="4BE6D552" w14:textId="77777777" w:rsidR="00B11DD4" w:rsidRPr="006B7D11" w:rsidRDefault="00B11DD4" w:rsidP="006B7D11">
      <w:pPr>
        <w:pStyle w:val="Akapitzlist"/>
        <w:ind w:left="426"/>
        <w:jc w:val="both"/>
        <w:rPr>
          <w:rFonts w:ascii="Arial" w:hAnsi="Arial" w:cs="Arial"/>
          <w:b/>
          <w:noProof/>
          <w:color w:val="0070C0"/>
          <w:sz w:val="24"/>
          <w:szCs w:val="24"/>
        </w:rPr>
      </w:pPr>
      <w:r w:rsidRPr="006B7D11">
        <w:rPr>
          <w:rFonts w:ascii="Arial" w:hAnsi="Arial" w:cs="Arial"/>
          <w:b/>
          <w:noProof/>
          <w:color w:val="0070C0"/>
          <w:sz w:val="24"/>
          <w:szCs w:val="24"/>
        </w:rPr>
        <w:t xml:space="preserve">Prawa dziecka – co musicie o nich wiedzieć? </w:t>
      </w:r>
    </w:p>
    <w:p w14:paraId="719294E3" w14:textId="77777777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 xml:space="preserve">       W Polsce najważniejszymi aktami prawnymi, gwarantującymi prawa dziecka, są: Konstytucja RP, Konwencja o prawach dziecka i Ustawa o Rzeczniku Praw Dziecka.</w:t>
      </w:r>
    </w:p>
    <w:p w14:paraId="1F66AA19" w14:textId="77777777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 xml:space="preserve">       Źródłem praw dziecka jest godność człowieka, zwana również człowieczeństwem.                         W Konstytucji Rzeczypospolitej Polskiej zapisana jest ona w art. 30:</w:t>
      </w:r>
    </w:p>
    <w:p w14:paraId="40984EA2" w14:textId="77777777" w:rsidR="00B11DD4" w:rsidRPr="003F3A45" w:rsidRDefault="00B11DD4" w:rsidP="006B7D11">
      <w:pPr>
        <w:ind w:left="426" w:right="568" w:firstLine="283"/>
        <w:jc w:val="both"/>
        <w:rPr>
          <w:rFonts w:ascii="Cambria" w:hAnsi="Cambria" w:cs="Arial"/>
          <w:i/>
          <w:iCs/>
          <w:noProof/>
        </w:rPr>
      </w:pPr>
      <w:r w:rsidRPr="003F3A45">
        <w:rPr>
          <w:rFonts w:ascii="Cambria" w:hAnsi="Cambria" w:cs="Arial"/>
          <w:i/>
          <w:iCs/>
          <w:noProof/>
        </w:rPr>
        <w:t>„Przyrodzona i niezbywalna godność człowieka stanowi źródło wolności i praw człowieka i obywatela. Jest ona nienaruszalna, a jej poszanowanie i ochrona jest obowiązkiem władz publicznych”.</w:t>
      </w:r>
    </w:p>
    <w:p w14:paraId="2E0D769E" w14:textId="77777777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 xml:space="preserve">      Z godności wywodzą się dwie zasady: wolność i równość, które są podstawą wszystkich praw człowieka. </w:t>
      </w:r>
      <w:r w:rsidRPr="006B7D11">
        <w:rPr>
          <w:rFonts w:ascii="Arial" w:hAnsi="Arial" w:cs="Arial"/>
          <w:noProof/>
          <w:u w:val="single"/>
        </w:rPr>
        <w:t>Wolność</w:t>
      </w:r>
      <w:r w:rsidRPr="006B7D11">
        <w:rPr>
          <w:rFonts w:ascii="Arial" w:hAnsi="Arial" w:cs="Arial"/>
          <w:noProof/>
        </w:rPr>
        <w:t xml:space="preserve"> oznacza to, że człowiek nie jest własnością kogokolwiek, posiada wolną wolę, może samodzielnie podejmować decyzje i świadomie ponosić za nie odpowiedzialność (dziecko uczy się tego w trakcie dojrzewania). </w:t>
      </w:r>
      <w:r w:rsidRPr="006B7D11">
        <w:rPr>
          <w:rFonts w:ascii="Arial" w:hAnsi="Arial" w:cs="Arial"/>
          <w:noProof/>
          <w:u w:val="single"/>
        </w:rPr>
        <w:t xml:space="preserve">Równość </w:t>
      </w:r>
      <w:r w:rsidRPr="006B7D11">
        <w:rPr>
          <w:rFonts w:ascii="Arial" w:hAnsi="Arial" w:cs="Arial"/>
          <w:noProof/>
        </w:rPr>
        <w:t xml:space="preserve">oznacza, że każde dziecko ma takie same prawa i ma być tak samo traktowane przez wszystkich bez jakiejkolwiek dyskryminacji.  </w:t>
      </w:r>
    </w:p>
    <w:p w14:paraId="558C561A" w14:textId="3189C5DB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 xml:space="preserve">     Rzeczpospolita Polska zapewnia ochronę praw dziecka – każdy ma prawo żądać od organów władzy publicznej ochrony dziecka przed przemocą, okrucieństwem, wyzyskiem</w:t>
      </w:r>
      <w:r w:rsidR="006B7D11">
        <w:rPr>
          <w:rFonts w:ascii="Arial" w:hAnsi="Arial" w:cs="Arial"/>
          <w:noProof/>
        </w:rPr>
        <w:br/>
      </w:r>
      <w:r w:rsidRPr="006B7D11">
        <w:rPr>
          <w:rFonts w:ascii="Arial" w:hAnsi="Arial" w:cs="Arial"/>
          <w:noProof/>
        </w:rPr>
        <w:t>i demoralizacją. Dziecko pozbawione opieki rodzicielskiej ma prawo do opieki i pomocy władz publicznych (Art. 72. Konstytucji RP)</w:t>
      </w:r>
      <w:r w:rsidR="006B7D11">
        <w:rPr>
          <w:rFonts w:ascii="Arial" w:hAnsi="Arial" w:cs="Arial"/>
          <w:noProof/>
        </w:rPr>
        <w:t>.</w:t>
      </w:r>
    </w:p>
    <w:p w14:paraId="03D000F6" w14:textId="6EABE3A2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 xml:space="preserve">     Każdemu dziecku przysługują prawa dziecka tak, jak każdemu dorosłemu prawa człowieka. Praw tych nikt nie może dziecka pozbawić. Prawa dziecka są więc naturalną konsekwencją praw człowieka. </w:t>
      </w:r>
    </w:p>
    <w:p w14:paraId="641294D5" w14:textId="63232A8D" w:rsidR="00B11DD4" w:rsidRPr="006B7D11" w:rsidRDefault="00B11DD4" w:rsidP="006B7D11">
      <w:pPr>
        <w:ind w:firstLine="426"/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 xml:space="preserve">Prawa dziecka istnieją po to, aby Was chronić, aby zapewnić Wam zdrowie i bezpie- czeństwo. Jeśli wszyscy szanowaliby prawa dziecka, każde dziecko byłoby odpowiednio traktowane. Niestety, nie zawsze tak jest. W każdym kraju są dzieci, których prawa są łamane. Dzieci bywają krzywdzone, wykorzystywane czy zastraszane. </w:t>
      </w:r>
    </w:p>
    <w:p w14:paraId="37E48FF6" w14:textId="1B5496BE" w:rsidR="00B11DD4" w:rsidRPr="006B7D11" w:rsidRDefault="00B11DD4" w:rsidP="006B7D11">
      <w:pPr>
        <w:ind w:left="426" w:right="568"/>
        <w:jc w:val="both"/>
        <w:rPr>
          <w:rFonts w:ascii="Arial" w:hAnsi="Arial" w:cs="Arial"/>
          <w:noProof/>
          <w:color w:val="004E9A"/>
        </w:rPr>
      </w:pPr>
      <w:r w:rsidRPr="006B7D11">
        <w:rPr>
          <w:rFonts w:ascii="Arial" w:hAnsi="Arial" w:cs="Arial"/>
          <w:b/>
          <w:noProof/>
          <w:color w:val="004E9A"/>
        </w:rPr>
        <w:t>Konwencja Praw Dziecka  zakłada, że  należy się Wam szczególna opieka</w:t>
      </w:r>
      <w:r w:rsidR="006B7D11">
        <w:rPr>
          <w:rFonts w:ascii="Arial" w:hAnsi="Arial" w:cs="Arial"/>
          <w:b/>
          <w:noProof/>
          <w:color w:val="004E9A"/>
        </w:rPr>
        <w:br/>
      </w:r>
      <w:r w:rsidRPr="006B7D11">
        <w:rPr>
          <w:rFonts w:ascii="Arial" w:hAnsi="Arial" w:cs="Arial"/>
          <w:b/>
          <w:noProof/>
          <w:color w:val="004E9A"/>
        </w:rPr>
        <w:t>i ochrona, bo nie zawsze jesteście w stanie należycie zadbać o swoje  bezpieczeństwo</w:t>
      </w:r>
      <w:r w:rsidRPr="006B7D11">
        <w:rPr>
          <w:rFonts w:ascii="Arial" w:hAnsi="Arial" w:cs="Arial"/>
          <w:noProof/>
          <w:color w:val="004E9A"/>
        </w:rPr>
        <w:t>.</w:t>
      </w:r>
    </w:p>
    <w:p w14:paraId="5673AF60" w14:textId="14A379BD" w:rsidR="00B11DD4" w:rsidRPr="006B7D11" w:rsidRDefault="003F3A45" w:rsidP="006B7D1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</w:t>
      </w:r>
      <w:r w:rsidR="00B11DD4" w:rsidRPr="006B7D11">
        <w:rPr>
          <w:rFonts w:ascii="Arial" w:hAnsi="Arial" w:cs="Arial"/>
          <w:noProof/>
        </w:rPr>
        <w:t>Gdy znacie swoje prawa, możecie  łatwiej obronić się  przed przemocą, krzywdzeniem, dyskryminacją, której doświadczacie ze strony  rówieśników i dorosłych. Bo wiecie, że macie  prawo do ochrony swojego zdrowia i bezpieczeństwa oraz że są instytucje, które powinny  Wam pomóc.</w:t>
      </w:r>
    </w:p>
    <w:p w14:paraId="2E1B9A5E" w14:textId="4392796C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 xml:space="preserve">Ze swoimi prawami macie do czynienia  każdego dnia w różnych sytuacjach.  </w:t>
      </w:r>
    </w:p>
    <w:p w14:paraId="73FDC19E" w14:textId="0E894CE8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Prawa kojarzyć się mogą ze swobodą decydowania o wszystkim, co Was dotyczy. Jednak prawa mają też swoje ograniczenia</w:t>
      </w:r>
      <w:r w:rsidR="00D746AC">
        <w:rPr>
          <w:rFonts w:ascii="Arial" w:hAnsi="Arial" w:cs="Arial"/>
          <w:noProof/>
        </w:rPr>
        <w:t>.</w:t>
      </w:r>
      <w:r w:rsidRPr="006B7D11">
        <w:rPr>
          <w:rFonts w:ascii="Arial" w:hAnsi="Arial" w:cs="Arial"/>
          <w:noProof/>
        </w:rPr>
        <w:t xml:space="preserve"> </w:t>
      </w:r>
    </w:p>
    <w:p w14:paraId="68F9B073" w14:textId="55DC453C" w:rsidR="00B11DD4" w:rsidRPr="006B7D11" w:rsidRDefault="00B11DD4" w:rsidP="00580F58">
      <w:pPr>
        <w:pStyle w:val="Akapitzlist"/>
        <w:numPr>
          <w:ilvl w:val="0"/>
          <w:numId w:val="71"/>
        </w:numPr>
        <w:spacing w:before="100" w:after="200" w:line="276" w:lineRule="auto"/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lastRenderedPageBreak/>
        <w:t>inni też mają takie same prawa i egzekwując swoje prawa</w:t>
      </w:r>
    </w:p>
    <w:p w14:paraId="4DF314E7" w14:textId="6CCB9F27" w:rsidR="00B11DD4" w:rsidRPr="006B7D11" w:rsidRDefault="00B11DD4" w:rsidP="00580F58">
      <w:pPr>
        <w:pStyle w:val="Akapitzlist"/>
        <w:numPr>
          <w:ilvl w:val="0"/>
          <w:numId w:val="71"/>
        </w:numPr>
        <w:spacing w:before="100" w:after="200" w:line="276" w:lineRule="auto"/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poza</w:t>
      </w:r>
      <w:r w:rsidR="006B7D11">
        <w:rPr>
          <w:rFonts w:ascii="Arial" w:hAnsi="Arial" w:cs="Arial"/>
          <w:noProof/>
        </w:rPr>
        <w:t xml:space="preserve"> </w:t>
      </w:r>
      <w:r w:rsidRPr="006B7D11">
        <w:rPr>
          <w:rFonts w:ascii="Arial" w:hAnsi="Arial" w:cs="Arial"/>
          <w:noProof/>
        </w:rPr>
        <w:t>przyznanymi Wam prawami macie nałożone przez rodziców i szkołę  pewne obowiązki, które powinniście wypełniać.</w:t>
      </w:r>
    </w:p>
    <w:p w14:paraId="0175B5B1" w14:textId="34A5891A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 xml:space="preserve">Jak widzicie, Wasze prawa wiążą się więc równocześnie z pewnymi ograniczeniami                                      i obowiązkami, które zostały na Was nałożone. Wynika z nich na przykład, że: </w:t>
      </w:r>
    </w:p>
    <w:p w14:paraId="1BC7FDA0" w14:textId="77777777" w:rsidR="00B11DD4" w:rsidRPr="006B7D11" w:rsidRDefault="00B11DD4" w:rsidP="00580F58">
      <w:pPr>
        <w:pStyle w:val="Akapitzlist"/>
        <w:numPr>
          <w:ilvl w:val="0"/>
          <w:numId w:val="73"/>
        </w:numPr>
        <w:spacing w:before="100" w:after="200" w:line="276" w:lineRule="auto"/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nie możecie spać w domu cały dzień i nie pójść do szkoły, bo Wam się nie chce;</w:t>
      </w:r>
    </w:p>
    <w:p w14:paraId="6259B10D" w14:textId="77777777" w:rsidR="00B11DD4" w:rsidRPr="006B7D11" w:rsidRDefault="00B11DD4" w:rsidP="00580F58">
      <w:pPr>
        <w:pStyle w:val="Akapitzlist"/>
        <w:numPr>
          <w:ilvl w:val="0"/>
          <w:numId w:val="73"/>
        </w:numPr>
        <w:spacing w:before="100" w:after="200" w:line="276" w:lineRule="auto"/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nie możecie chodzić  tylko na te lekcje, które  lubicie;</w:t>
      </w:r>
    </w:p>
    <w:p w14:paraId="25EA2178" w14:textId="04DA8657" w:rsidR="00B11DD4" w:rsidRPr="006B7D11" w:rsidRDefault="00B11DD4" w:rsidP="00580F58">
      <w:pPr>
        <w:pStyle w:val="Akapitzlist"/>
        <w:numPr>
          <w:ilvl w:val="0"/>
          <w:numId w:val="73"/>
        </w:numPr>
        <w:spacing w:before="100" w:after="200" w:line="276" w:lineRule="auto"/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nie  macie prawa do robienia zdjęć lub filmików  koleżance lub koledze bez ich zgody;.</w:t>
      </w:r>
    </w:p>
    <w:p w14:paraId="2212BD61" w14:textId="2C2AE687" w:rsidR="00B11DD4" w:rsidRPr="006B7D11" w:rsidRDefault="00B11DD4" w:rsidP="00580F58">
      <w:pPr>
        <w:pStyle w:val="Akapitzlist"/>
        <w:numPr>
          <w:ilvl w:val="0"/>
          <w:numId w:val="73"/>
        </w:numPr>
        <w:spacing w:before="100" w:after="200" w:line="276" w:lineRule="auto"/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nie macie prawa do złośliwego komentowania ubioru lub zachowania kolegi czy koleżanki.</w:t>
      </w:r>
    </w:p>
    <w:p w14:paraId="43F80256" w14:textId="6191B1FA" w:rsidR="00B11DD4" w:rsidRPr="006B7D11" w:rsidRDefault="00B11DD4" w:rsidP="006B7D11">
      <w:pPr>
        <w:jc w:val="both"/>
        <w:rPr>
          <w:rFonts w:ascii="Arial" w:hAnsi="Arial" w:cs="Arial"/>
          <w:b/>
          <w:noProof/>
          <w:color w:val="004E9A"/>
        </w:rPr>
      </w:pPr>
      <w:r w:rsidRPr="006B7D11">
        <w:rPr>
          <w:rFonts w:ascii="Arial" w:hAnsi="Arial" w:cs="Arial"/>
          <w:b/>
          <w:noProof/>
          <w:color w:val="004E9A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B55676" wp14:editId="39C2AA02">
                <wp:simplePos x="0" y="0"/>
                <wp:positionH relativeFrom="column">
                  <wp:posOffset>52705</wp:posOffset>
                </wp:positionH>
                <wp:positionV relativeFrom="paragraph">
                  <wp:posOffset>468630</wp:posOffset>
                </wp:positionV>
                <wp:extent cx="5615940" cy="0"/>
                <wp:effectExtent l="0" t="0" r="0" b="0"/>
                <wp:wrapNone/>
                <wp:docPr id="5974937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23B8D6" id="Łącznik prosty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36.9pt" to="446.3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" strokecolor="#4a7ebb"/>
            </w:pict>
          </mc:Fallback>
        </mc:AlternateContent>
      </w:r>
      <w:r w:rsidRPr="006B7D11">
        <w:rPr>
          <w:rFonts w:ascii="Arial" w:hAnsi="Arial" w:cs="Arial"/>
          <w:b/>
          <w:noProof/>
          <w:color w:val="004E9A"/>
        </w:rPr>
        <w:t xml:space="preserve">Podstawę korzystania z danych Wam praw stanowi zatem umiejętność świadomego </w:t>
      </w:r>
      <w:r w:rsidR="006B7D11">
        <w:rPr>
          <w:rFonts w:ascii="Arial" w:hAnsi="Arial" w:cs="Arial"/>
          <w:b/>
          <w:noProof/>
          <w:color w:val="004E9A"/>
        </w:rPr>
        <w:br/>
      </w:r>
      <w:r w:rsidRPr="006B7D11">
        <w:rPr>
          <w:rFonts w:ascii="Arial" w:hAnsi="Arial" w:cs="Arial"/>
          <w:b/>
          <w:noProof/>
          <w:color w:val="004E9A"/>
        </w:rPr>
        <w:t>z nich korzystania.</w:t>
      </w:r>
    </w:p>
    <w:p w14:paraId="3DDE7C28" w14:textId="77777777" w:rsidR="001C4C09" w:rsidRDefault="001C4C09" w:rsidP="006B7D11">
      <w:pPr>
        <w:jc w:val="center"/>
        <w:rPr>
          <w:rFonts w:ascii="Arial" w:hAnsi="Arial" w:cs="Arial"/>
          <w:b/>
          <w:bCs/>
          <w:noProof/>
        </w:rPr>
      </w:pPr>
    </w:p>
    <w:p w14:paraId="1C7E7DC1" w14:textId="367EE9DC" w:rsidR="00B11DD4" w:rsidRDefault="00B11DD4" w:rsidP="006B7D11">
      <w:pPr>
        <w:jc w:val="center"/>
        <w:rPr>
          <w:rFonts w:ascii="Arial" w:hAnsi="Arial" w:cs="Arial"/>
          <w:b/>
          <w:bCs/>
          <w:noProof/>
        </w:rPr>
      </w:pPr>
      <w:r w:rsidRPr="006B7D11">
        <w:rPr>
          <w:rFonts w:ascii="Arial" w:hAnsi="Arial" w:cs="Arial"/>
          <w:b/>
          <w:bCs/>
          <w:noProof/>
        </w:rPr>
        <w:t>Najważniejsze prawa dziecka</w:t>
      </w:r>
    </w:p>
    <w:p w14:paraId="0B0E5A66" w14:textId="77777777" w:rsidR="002C4F55" w:rsidRPr="006B7D11" w:rsidRDefault="002C4F55" w:rsidP="006B7D11">
      <w:pPr>
        <w:jc w:val="center"/>
        <w:rPr>
          <w:rFonts w:ascii="Arial" w:hAnsi="Arial" w:cs="Arial"/>
          <w:b/>
          <w:bCs/>
          <w:noProof/>
        </w:rPr>
      </w:pPr>
    </w:p>
    <w:p w14:paraId="3BAB06CB" w14:textId="47751621" w:rsidR="00B11DD4" w:rsidRPr="006B7D11" w:rsidRDefault="00B11DD4" w:rsidP="002C4F55">
      <w:pPr>
        <w:shd w:val="clear" w:color="auto" w:fill="F4FFEB"/>
        <w:jc w:val="center"/>
        <w:rPr>
          <w:rFonts w:ascii="Arial" w:hAnsi="Arial" w:cs="Arial"/>
          <w:b/>
          <w:bCs/>
          <w:noProof/>
          <w:color w:val="005E00"/>
        </w:rPr>
      </w:pPr>
      <w:r w:rsidRPr="006B7D11">
        <w:rPr>
          <w:rFonts w:ascii="Arial" w:hAnsi="Arial" w:cs="Arial"/>
          <w:b/>
          <w:bCs/>
          <w:noProof/>
          <w:color w:val="005E00"/>
        </w:rPr>
        <w:t>OCHRONA PRZED PRZEMOCĄ I WYKORZYSTYWANIEM</w:t>
      </w:r>
    </w:p>
    <w:p w14:paraId="2B305DA2" w14:textId="77777777" w:rsidR="00B11DD4" w:rsidRPr="006B7D11" w:rsidRDefault="00B11DD4" w:rsidP="006B7D11">
      <w:pPr>
        <w:jc w:val="both"/>
        <w:rPr>
          <w:rFonts w:ascii="Arial" w:hAnsi="Arial" w:cs="Arial"/>
          <w:b/>
          <w:noProof/>
        </w:rPr>
      </w:pPr>
    </w:p>
    <w:p w14:paraId="7984D90E" w14:textId="712C57A8" w:rsidR="00B11DD4" w:rsidRPr="006B7D11" w:rsidRDefault="00B11DD4" w:rsidP="00580F58">
      <w:pPr>
        <w:pStyle w:val="Akapitzlist"/>
        <w:numPr>
          <w:ilvl w:val="0"/>
          <w:numId w:val="77"/>
        </w:numPr>
        <w:spacing w:before="100" w:after="200" w:line="276" w:lineRule="auto"/>
        <w:jc w:val="both"/>
        <w:rPr>
          <w:rFonts w:ascii="Arial" w:hAnsi="Arial" w:cs="Arial"/>
          <w:b/>
          <w:noProof/>
        </w:rPr>
      </w:pPr>
      <w:r w:rsidRPr="006B7D11">
        <w:rPr>
          <w:rFonts w:ascii="Arial" w:hAnsi="Arial" w:cs="Arial"/>
          <w:b/>
          <w:noProof/>
        </w:rPr>
        <w:t>Prawo do ochrony przed wykorzystywaniem, przemocą i poniżaniem</w:t>
      </w:r>
    </w:p>
    <w:p w14:paraId="7887D9AE" w14:textId="77777777" w:rsidR="00B11DD4" w:rsidRPr="006B7D11" w:rsidRDefault="00B11DD4" w:rsidP="006B7D11">
      <w:pPr>
        <w:pStyle w:val="Akapitzlist"/>
        <w:jc w:val="both"/>
        <w:rPr>
          <w:rFonts w:ascii="Arial" w:hAnsi="Arial" w:cs="Arial"/>
          <w:b/>
          <w:noProof/>
        </w:rPr>
      </w:pPr>
    </w:p>
    <w:p w14:paraId="0EB6E21F" w14:textId="4D2BC2FD" w:rsidR="00B11DD4" w:rsidRPr="006B7D11" w:rsidRDefault="00B11DD4" w:rsidP="00580F58">
      <w:pPr>
        <w:pStyle w:val="Akapitzlist"/>
        <w:numPr>
          <w:ilvl w:val="0"/>
          <w:numId w:val="74"/>
        </w:numPr>
        <w:spacing w:before="100" w:after="200" w:line="276" w:lineRule="auto"/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Macie prawo do życia bez wyzyskiwania i wykorzystywania, nikt nie może was siłą zmuszać do zrobienia niczego, a zwłaszcza  czegoś złego. Nikt też nie może zmuszać Was do pracy ponad siły ani wykorzystywać zarobkowo w inny sposób.</w:t>
      </w:r>
    </w:p>
    <w:p w14:paraId="190D871F" w14:textId="77777777" w:rsidR="00B11DD4" w:rsidRPr="006B7D11" w:rsidRDefault="00B11DD4" w:rsidP="006B7D11">
      <w:pPr>
        <w:pStyle w:val="Akapitzlist"/>
        <w:jc w:val="both"/>
        <w:rPr>
          <w:rFonts w:ascii="Arial" w:hAnsi="Arial" w:cs="Arial"/>
          <w:noProof/>
        </w:rPr>
      </w:pPr>
    </w:p>
    <w:p w14:paraId="37056B28" w14:textId="6D538077" w:rsidR="00B11DD4" w:rsidRPr="006B7D11" w:rsidRDefault="00B11DD4" w:rsidP="00580F58">
      <w:pPr>
        <w:pStyle w:val="Akapitzlist"/>
        <w:numPr>
          <w:ilvl w:val="0"/>
          <w:numId w:val="74"/>
        </w:numPr>
        <w:spacing w:before="100" w:after="200" w:line="276" w:lineRule="auto"/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Macie prawo do ochrony przed przemocą fizyczną, psychiczną i zaniedbaniem. Nikt nie ma prawa Was bić, prześladować i wykorzystywać w celach seksualnych. Macie prawo do ochrony przed wszystkimi formami wykorzystywania seksualnego. Nikt nie ma prawa dotykać Was  w sposób, którego sobie nie życzycie i nakłaniać lub zmuszać Was do kontaktów seksualnych.</w:t>
      </w:r>
    </w:p>
    <w:p w14:paraId="65ECAE87" w14:textId="77777777" w:rsidR="00B11DD4" w:rsidRPr="006B7D11" w:rsidRDefault="00B11DD4" w:rsidP="006B7D11">
      <w:pPr>
        <w:pStyle w:val="Akapitzlist"/>
        <w:jc w:val="both"/>
        <w:rPr>
          <w:rFonts w:ascii="Arial" w:hAnsi="Arial" w:cs="Arial"/>
          <w:noProof/>
        </w:rPr>
      </w:pPr>
    </w:p>
    <w:p w14:paraId="43F05872" w14:textId="3774580E" w:rsidR="00B11DD4" w:rsidRPr="006B7D11" w:rsidRDefault="00B11DD4" w:rsidP="00580F58">
      <w:pPr>
        <w:pStyle w:val="Akapitzlist"/>
        <w:numPr>
          <w:ilvl w:val="0"/>
          <w:numId w:val="74"/>
        </w:numPr>
        <w:spacing w:before="100" w:after="200" w:line="276" w:lineRule="auto"/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Nikt nie ma prawa angażować Was w produkcję narkotyków i handel nimi ani zmuszać czy namawiać do ich zażywania. Policja, nauczyciele i inne służby mają za zadanie chronić Was przed dostępem do nich.</w:t>
      </w:r>
    </w:p>
    <w:p w14:paraId="0E456215" w14:textId="77777777" w:rsidR="00B11DD4" w:rsidRPr="009B20F1" w:rsidRDefault="00B11DD4" w:rsidP="006B7D11">
      <w:pPr>
        <w:pStyle w:val="Akapitzlist"/>
        <w:spacing w:after="0"/>
        <w:jc w:val="both"/>
        <w:rPr>
          <w:rFonts w:ascii="Cambria" w:hAnsi="Cambria" w:cs="Arial"/>
          <w:i/>
          <w:noProof/>
        </w:rPr>
      </w:pPr>
    </w:p>
    <w:p w14:paraId="16D074C2" w14:textId="77777777" w:rsidR="00B11DD4" w:rsidRPr="009B20F1" w:rsidRDefault="00B11DD4" w:rsidP="006B7D11">
      <w:pPr>
        <w:jc w:val="both"/>
        <w:rPr>
          <w:rFonts w:ascii="Cambria" w:hAnsi="Cambria" w:cs="Arial"/>
          <w:i/>
          <w:noProof/>
        </w:rPr>
      </w:pPr>
      <w:r w:rsidRPr="009B20F1">
        <w:rPr>
          <w:rFonts w:ascii="Cambria" w:hAnsi="Cambria" w:cs="Arial"/>
          <w:i/>
          <w:noProof/>
        </w:rPr>
        <w:t>A czy rodzice mają prawo nałożyć na Was obowiązki domowe, np. zrobienie zakupów, wynoszenie śmieci, sprzątanie swojego pokoju?</w:t>
      </w:r>
    </w:p>
    <w:p w14:paraId="561BE1A2" w14:textId="77777777" w:rsidR="00B11DD4" w:rsidRPr="009B20F1" w:rsidRDefault="00B11DD4" w:rsidP="006B7D11">
      <w:pPr>
        <w:jc w:val="both"/>
        <w:rPr>
          <w:rFonts w:ascii="Cambria" w:hAnsi="Cambria" w:cs="Arial"/>
          <w:i/>
          <w:noProof/>
        </w:rPr>
      </w:pPr>
      <w:r w:rsidRPr="009B20F1">
        <w:rPr>
          <w:rFonts w:ascii="Cambria" w:hAnsi="Cambria" w:cs="Arial"/>
          <w:i/>
          <w:noProof/>
        </w:rPr>
        <w:t xml:space="preserve">Tak, ponieważ rodzice wychowują was wg pewnych zasad. Uczą porządku, przydzielają różne zadania do wykonania. Uczą was  w ten sposób odpowiedzialności. To przejaw troski o Wasze przyszłe życie. </w:t>
      </w:r>
    </w:p>
    <w:p w14:paraId="06ABF5AC" w14:textId="1E1EA048" w:rsidR="00B11DD4" w:rsidRPr="006B7D11" w:rsidRDefault="00B11DD4" w:rsidP="00580F58">
      <w:pPr>
        <w:pStyle w:val="Akapitzlist"/>
        <w:numPr>
          <w:ilvl w:val="0"/>
          <w:numId w:val="76"/>
        </w:numPr>
        <w:spacing w:before="100" w:after="200" w:line="276" w:lineRule="auto"/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Macie prawo do życia bez przemocy i poniżania. Nikt nie może Was bić ani znęcać się nad Wami w inny sposób. Macie też prawo do szukania wszelkiej pomocy, zawsze,</w:t>
      </w:r>
      <w:r w:rsidR="006B7D11">
        <w:rPr>
          <w:rFonts w:ascii="Arial" w:hAnsi="Arial" w:cs="Arial"/>
          <w:noProof/>
        </w:rPr>
        <w:t xml:space="preserve"> </w:t>
      </w:r>
      <w:r w:rsidRPr="006B7D11">
        <w:rPr>
          <w:rFonts w:ascii="Arial" w:hAnsi="Arial" w:cs="Arial"/>
          <w:noProof/>
        </w:rPr>
        <w:t>gdy jesteście krzywdzeni.</w:t>
      </w:r>
    </w:p>
    <w:p w14:paraId="0DFC7797" w14:textId="56247DD8" w:rsidR="00B11DD4" w:rsidRPr="009B20F1" w:rsidRDefault="00B11DD4" w:rsidP="006B7D11">
      <w:pPr>
        <w:jc w:val="both"/>
        <w:rPr>
          <w:rFonts w:ascii="Cambria" w:hAnsi="Cambria" w:cs="Arial"/>
          <w:bCs/>
          <w:noProof/>
          <w:color w:val="590000"/>
        </w:rPr>
      </w:pPr>
      <w:r w:rsidRPr="009B20F1">
        <w:rPr>
          <w:rFonts w:ascii="Cambria" w:hAnsi="Cambria" w:cs="Arial"/>
          <w:bCs/>
          <w:noProof/>
          <w:color w:val="590000"/>
        </w:rPr>
        <w:lastRenderedPageBreak/>
        <w:t>Komentarz</w:t>
      </w:r>
      <w:r w:rsidR="001C4C09" w:rsidRPr="009B20F1">
        <w:rPr>
          <w:rFonts w:ascii="Cambria" w:hAnsi="Cambria" w:cs="Arial"/>
          <w:bCs/>
          <w:noProof/>
          <w:color w:val="590000"/>
        </w:rPr>
        <w:t>:</w:t>
      </w:r>
    </w:p>
    <w:p w14:paraId="2984A6DC" w14:textId="1379BDEA" w:rsidR="00B11DD4" w:rsidRPr="009B20F1" w:rsidRDefault="00B11DD4" w:rsidP="006B7D11">
      <w:pPr>
        <w:jc w:val="both"/>
        <w:rPr>
          <w:rFonts w:ascii="Cambria" w:hAnsi="Cambria" w:cs="Arial"/>
          <w:i/>
          <w:iCs/>
          <w:noProof/>
        </w:rPr>
      </w:pPr>
      <w:r w:rsidRPr="009B20F1">
        <w:rPr>
          <w:rFonts w:ascii="Cambria" w:hAnsi="Cambria" w:cs="Arial"/>
          <w:i/>
          <w:iCs/>
          <w:noProof/>
        </w:rPr>
        <w:t>Nikt (kolega, koleżanka lub dorosły) nie ma prawa Was uderzyć, wyzywać lub poniżyć</w:t>
      </w:r>
      <w:r w:rsidR="006B7D11" w:rsidRPr="009B20F1">
        <w:rPr>
          <w:rFonts w:ascii="Cambria" w:hAnsi="Cambria" w:cs="Arial"/>
          <w:i/>
          <w:iCs/>
          <w:noProof/>
        </w:rPr>
        <w:br/>
      </w:r>
      <w:r w:rsidRPr="009B20F1">
        <w:rPr>
          <w:rFonts w:ascii="Cambria" w:hAnsi="Cambria" w:cs="Arial"/>
          <w:i/>
          <w:iCs/>
          <w:noProof/>
        </w:rPr>
        <w:t>w jakikolwiek inny sposób. Nikt nie ma też prawa wyśmiewać się z czyjegoś wyglądu czy zachowania.</w:t>
      </w:r>
    </w:p>
    <w:p w14:paraId="610218F1" w14:textId="3F3490CA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 xml:space="preserve">Prawo do ochrony przed przemocą oznacza, że bicie i poniżanie, znęcanie się, okrutne </w:t>
      </w:r>
      <w:r w:rsidR="006B7D11">
        <w:rPr>
          <w:rFonts w:ascii="Arial" w:hAnsi="Arial" w:cs="Arial"/>
          <w:noProof/>
        </w:rPr>
        <w:br/>
      </w:r>
      <w:r w:rsidRPr="006B7D11">
        <w:rPr>
          <w:rFonts w:ascii="Arial" w:hAnsi="Arial" w:cs="Arial"/>
          <w:noProof/>
        </w:rPr>
        <w:t>i poniżające traktowanie są niedopuszczalne i karalne.</w:t>
      </w:r>
    </w:p>
    <w:p w14:paraId="2883B948" w14:textId="77777777" w:rsidR="00B11DD4" w:rsidRPr="006B7D11" w:rsidRDefault="00B11DD4" w:rsidP="006B7D11">
      <w:pPr>
        <w:jc w:val="both"/>
        <w:rPr>
          <w:rFonts w:ascii="Arial" w:hAnsi="Arial" w:cs="Arial"/>
          <w:noProof/>
        </w:rPr>
      </w:pPr>
    </w:p>
    <w:p w14:paraId="6067CFED" w14:textId="4BE4ED5A" w:rsidR="00B11DD4" w:rsidRPr="006B7D11" w:rsidRDefault="00B11DD4" w:rsidP="001C4C09">
      <w:pPr>
        <w:shd w:val="clear" w:color="auto" w:fill="F4FFEB"/>
        <w:jc w:val="center"/>
        <w:rPr>
          <w:rFonts w:ascii="Arial" w:hAnsi="Arial" w:cs="Arial"/>
          <w:b/>
          <w:noProof/>
          <w:color w:val="004B00"/>
        </w:rPr>
      </w:pPr>
      <w:r w:rsidRPr="006B7D11">
        <w:rPr>
          <w:rFonts w:ascii="Arial" w:hAnsi="Arial" w:cs="Arial"/>
          <w:b/>
          <w:noProof/>
          <w:color w:val="004B00"/>
        </w:rPr>
        <w:t>EDUKACJA I ODP</w:t>
      </w:r>
      <w:r w:rsidRPr="001C4C09">
        <w:rPr>
          <w:rFonts w:ascii="Arial" w:hAnsi="Arial" w:cs="Arial"/>
          <w:b/>
          <w:noProof/>
          <w:color w:val="004B00"/>
          <w:shd w:val="clear" w:color="auto" w:fill="F4FFEB"/>
        </w:rPr>
        <w:t>OCZYNEK</w:t>
      </w:r>
    </w:p>
    <w:p w14:paraId="09A0AFF6" w14:textId="77777777" w:rsidR="00B11DD4" w:rsidRPr="006B7D11" w:rsidRDefault="00B11DD4" w:rsidP="006B7D11">
      <w:pPr>
        <w:spacing w:after="0"/>
        <w:jc w:val="both"/>
        <w:rPr>
          <w:rFonts w:ascii="Arial" w:hAnsi="Arial" w:cs="Arial"/>
          <w:noProof/>
        </w:rPr>
      </w:pPr>
    </w:p>
    <w:p w14:paraId="748B2351" w14:textId="77777777" w:rsidR="00B11DD4" w:rsidRPr="006B7D11" w:rsidRDefault="00B11DD4" w:rsidP="00580F58">
      <w:pPr>
        <w:pStyle w:val="Akapitzlist"/>
        <w:numPr>
          <w:ilvl w:val="0"/>
          <w:numId w:val="46"/>
        </w:numPr>
        <w:spacing w:before="100" w:after="200" w:line="276" w:lineRule="auto"/>
        <w:jc w:val="both"/>
        <w:rPr>
          <w:rFonts w:ascii="Arial" w:hAnsi="Arial" w:cs="Arial"/>
          <w:b/>
          <w:noProof/>
        </w:rPr>
      </w:pPr>
      <w:r w:rsidRPr="006B7D11">
        <w:rPr>
          <w:rFonts w:ascii="Arial" w:hAnsi="Arial" w:cs="Arial"/>
          <w:b/>
          <w:noProof/>
        </w:rPr>
        <w:t>Prawo do nauki i informacji</w:t>
      </w:r>
    </w:p>
    <w:p w14:paraId="18D6C80C" w14:textId="1B1601FD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Macie prawo do nauki i dostępu do informacj, ale także prawo do czasu wolnego</w:t>
      </w:r>
    </w:p>
    <w:p w14:paraId="02C54450" w14:textId="6F48C3A9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Wasze prawo do nauki polega na tym, że jesteście uprawnieni do korzystania z bezpłatnej edukacji</w:t>
      </w:r>
      <w:r w:rsidR="00D746AC">
        <w:rPr>
          <w:rFonts w:ascii="Arial" w:hAnsi="Arial" w:cs="Arial"/>
          <w:noProof/>
        </w:rPr>
        <w:t>.</w:t>
      </w:r>
      <w:r w:rsidRPr="006B7D11">
        <w:rPr>
          <w:rFonts w:ascii="Arial" w:hAnsi="Arial" w:cs="Arial"/>
          <w:noProof/>
        </w:rPr>
        <w:t xml:space="preserve"> </w:t>
      </w:r>
    </w:p>
    <w:p w14:paraId="56D34B00" w14:textId="77777777" w:rsidR="00B11DD4" w:rsidRPr="006B7D11" w:rsidRDefault="00B11DD4" w:rsidP="00580F58">
      <w:pPr>
        <w:pStyle w:val="Akapitzlist"/>
        <w:numPr>
          <w:ilvl w:val="0"/>
          <w:numId w:val="46"/>
        </w:numPr>
        <w:spacing w:before="100" w:after="200" w:line="276" w:lineRule="auto"/>
        <w:jc w:val="both"/>
        <w:rPr>
          <w:rFonts w:ascii="Arial" w:hAnsi="Arial" w:cs="Arial"/>
          <w:b/>
          <w:noProof/>
        </w:rPr>
      </w:pPr>
      <w:r w:rsidRPr="006B7D11">
        <w:rPr>
          <w:rFonts w:ascii="Arial" w:hAnsi="Arial" w:cs="Arial"/>
          <w:b/>
          <w:noProof/>
        </w:rPr>
        <w:t>Prawo do odpoczynku i wolnego czasu</w:t>
      </w:r>
    </w:p>
    <w:p w14:paraId="02F13517" w14:textId="77777777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Chodzi o w nim o to, abyście na przykład w szkole mieli przerwy, ferie i wakacje i żeby  zajęcia nie trwały cały dzień.</w:t>
      </w:r>
    </w:p>
    <w:p w14:paraId="3D07BCA9" w14:textId="77777777" w:rsidR="00B11DD4" w:rsidRPr="006B7D11" w:rsidRDefault="00B11DD4" w:rsidP="001725A0">
      <w:pPr>
        <w:shd w:val="clear" w:color="auto" w:fill="F4FFEB"/>
        <w:jc w:val="center"/>
        <w:rPr>
          <w:rFonts w:ascii="Arial" w:hAnsi="Arial" w:cs="Arial"/>
          <w:b/>
          <w:noProof/>
          <w:color w:val="004B00"/>
        </w:rPr>
      </w:pPr>
      <w:r w:rsidRPr="006B7D11">
        <w:rPr>
          <w:rFonts w:ascii="Arial" w:hAnsi="Arial" w:cs="Arial"/>
          <w:b/>
          <w:noProof/>
          <w:color w:val="004B00"/>
        </w:rPr>
        <w:t>PRAWO DO WYCHOWANIA W RODZINIE</w:t>
      </w:r>
    </w:p>
    <w:p w14:paraId="6CDD8705" w14:textId="7F24F4CC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Macie prawo do wychowania w rodzinie, a rodzice zawsze powinni kierować się Waszym dobrem. Nawet, gdy rodzice nie są razem i mieszkają osobno, macie prawo do kontaktu</w:t>
      </w:r>
      <w:r w:rsidR="00E23B96">
        <w:rPr>
          <w:rFonts w:ascii="Arial" w:hAnsi="Arial" w:cs="Arial"/>
          <w:noProof/>
        </w:rPr>
        <w:br/>
      </w:r>
      <w:r w:rsidRPr="006B7D11">
        <w:rPr>
          <w:rFonts w:ascii="Arial" w:hAnsi="Arial" w:cs="Arial"/>
          <w:noProof/>
        </w:rPr>
        <w:t xml:space="preserve">z każdym z nich, chyba  że to byłoby dla Was szkodliwe. Macie też prawo mieszkać ze swoimi rodzicami, chyba że nie byłoby  to dla Was dobre, np. jesteście krzywdzeni. </w:t>
      </w:r>
    </w:p>
    <w:p w14:paraId="0991ACAD" w14:textId="77777777" w:rsidR="00B11DD4" w:rsidRPr="006B7D11" w:rsidRDefault="00B11DD4" w:rsidP="001D7B58">
      <w:pPr>
        <w:jc w:val="center"/>
        <w:rPr>
          <w:rFonts w:ascii="Arial" w:hAnsi="Arial" w:cs="Arial"/>
          <w:b/>
          <w:noProof/>
          <w:color w:val="0070C0"/>
        </w:rPr>
      </w:pPr>
      <w:r w:rsidRPr="006B7D11">
        <w:rPr>
          <w:rFonts w:ascii="Arial" w:hAnsi="Arial" w:cs="Arial"/>
          <w:b/>
          <w:noProof/>
          <w:color w:val="0070C0"/>
        </w:rPr>
        <w:t>PRYWATNOŚĆ</w:t>
      </w:r>
    </w:p>
    <w:p w14:paraId="349A2504" w14:textId="77777777" w:rsidR="00B11DD4" w:rsidRPr="006B7D11" w:rsidRDefault="00B11DD4" w:rsidP="00580F58">
      <w:pPr>
        <w:pStyle w:val="Akapitzlist"/>
        <w:numPr>
          <w:ilvl w:val="0"/>
          <w:numId w:val="46"/>
        </w:numPr>
        <w:spacing w:before="100" w:after="200" w:line="276" w:lineRule="auto"/>
        <w:jc w:val="both"/>
        <w:rPr>
          <w:rFonts w:ascii="Arial" w:hAnsi="Arial" w:cs="Arial"/>
          <w:b/>
          <w:noProof/>
        </w:rPr>
      </w:pPr>
      <w:r w:rsidRPr="006B7D11">
        <w:rPr>
          <w:rFonts w:ascii="Arial" w:hAnsi="Arial" w:cs="Arial"/>
          <w:b/>
          <w:noProof/>
        </w:rPr>
        <w:t>Prawo do prywatności</w:t>
      </w:r>
    </w:p>
    <w:p w14:paraId="188ADED3" w14:textId="208CF11C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Nikt nie może w sposób arbitralny i bezprawny ingerować w sferę życia prywatnego, rodzinnego lub domowego dziecka czy w  jego korespondencję. Nikt nie ma prawa poniżać</w:t>
      </w:r>
      <w:r w:rsidR="00E23B96">
        <w:rPr>
          <w:rFonts w:ascii="Arial" w:hAnsi="Arial" w:cs="Arial"/>
          <w:noProof/>
        </w:rPr>
        <w:br/>
      </w:r>
      <w:r w:rsidRPr="006B7D11">
        <w:rPr>
          <w:rFonts w:ascii="Arial" w:hAnsi="Arial" w:cs="Arial"/>
          <w:noProof/>
        </w:rPr>
        <w:t>i ośmieszać dziecka ani wtrącać się do jego osobistych spraw, czytać listów, maili, smsów czy pamiętników – chyba że w uzasadnionych sytuacjach sąd zadecyduje inaczej.</w:t>
      </w:r>
    </w:p>
    <w:p w14:paraId="22930C5C" w14:textId="618BF18E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Macie prawo do tajemnicy korespondencji, prywatności i swobody wypowiedzi. Prawo do prywatności oznacza, że możecie dysponować własnymi rzeczami, nikomu nie wolno bez powodów wkraczać w Wasze sprawy osobiste i rodzinne.</w:t>
      </w:r>
    </w:p>
    <w:p w14:paraId="7E4DF8BD" w14:textId="77777777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Prawa dzieci podlegają pewnym ograniczeniom, ale tylko w sytuacji, gdy chodzi o Wasze dobro i bezpieczeństwo.</w:t>
      </w:r>
    </w:p>
    <w:p w14:paraId="7E1C0D5F" w14:textId="77777777" w:rsidR="00B11DD4" w:rsidRPr="006B7D11" w:rsidRDefault="00B11DD4" w:rsidP="006B7D11">
      <w:pPr>
        <w:spacing w:after="0"/>
        <w:jc w:val="both"/>
        <w:rPr>
          <w:rFonts w:ascii="Arial" w:hAnsi="Arial" w:cs="Arial"/>
          <w:noProof/>
        </w:rPr>
      </w:pPr>
    </w:p>
    <w:p w14:paraId="1539EFB9" w14:textId="77777777" w:rsidR="00B11DD4" w:rsidRPr="006B7D11" w:rsidRDefault="00B11DD4" w:rsidP="001D7B58">
      <w:pPr>
        <w:jc w:val="center"/>
        <w:rPr>
          <w:rFonts w:ascii="Arial" w:hAnsi="Arial" w:cs="Arial"/>
          <w:b/>
          <w:noProof/>
          <w:color w:val="0070C0"/>
        </w:rPr>
      </w:pPr>
      <w:r w:rsidRPr="006B7D11">
        <w:rPr>
          <w:rFonts w:ascii="Arial" w:hAnsi="Arial" w:cs="Arial"/>
          <w:b/>
          <w:noProof/>
          <w:color w:val="0070C0"/>
        </w:rPr>
        <w:t>WYRAŻANIE WŁASNYCH POGLĄDÓW, SWOBODA MYŚLI, SUMIENIA I WYZNANIA</w:t>
      </w:r>
    </w:p>
    <w:p w14:paraId="6AAE4992" w14:textId="77777777" w:rsidR="00B11DD4" w:rsidRPr="006B7D11" w:rsidRDefault="00B11DD4" w:rsidP="00580F58">
      <w:pPr>
        <w:pStyle w:val="Akapitzlist"/>
        <w:numPr>
          <w:ilvl w:val="0"/>
          <w:numId w:val="46"/>
        </w:numPr>
        <w:spacing w:before="100" w:after="200" w:line="276" w:lineRule="auto"/>
        <w:jc w:val="both"/>
        <w:rPr>
          <w:rFonts w:ascii="Arial" w:hAnsi="Arial" w:cs="Arial"/>
          <w:b/>
          <w:noProof/>
        </w:rPr>
      </w:pPr>
      <w:r w:rsidRPr="006B7D11">
        <w:rPr>
          <w:rFonts w:ascii="Arial" w:hAnsi="Arial" w:cs="Arial"/>
          <w:b/>
          <w:noProof/>
        </w:rPr>
        <w:t>Prawo do swobodnego wyrażania własnych poglądów we wszystkich sprawach dotyczących dziecka</w:t>
      </w:r>
    </w:p>
    <w:p w14:paraId="3B495D2D" w14:textId="77777777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Prawo do wyrażania własnych poglądów oznacza, że w ważnych dotyczących Was  sprawach  możecie wygłaszać swoje zdanie, opinie, własną wolę.</w:t>
      </w:r>
    </w:p>
    <w:p w14:paraId="088859D9" w14:textId="0E281406" w:rsidR="00B11DD4" w:rsidRPr="0011554E" w:rsidRDefault="00B11DD4" w:rsidP="006B7D11">
      <w:pPr>
        <w:jc w:val="both"/>
        <w:rPr>
          <w:rFonts w:ascii="Cambria" w:hAnsi="Cambria" w:cs="Arial"/>
          <w:b/>
          <w:i/>
          <w:iCs/>
          <w:noProof/>
          <w:color w:val="590000"/>
        </w:rPr>
      </w:pPr>
    </w:p>
    <w:p w14:paraId="7484C246" w14:textId="2C19ECF0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lastRenderedPageBreak/>
        <w:t>Artykuł 12 Konwencji o Prawach Dziecka  stanowi, że macie prawo wypowiadać swoje zdanie</w:t>
      </w:r>
      <w:r w:rsidR="00E23B96">
        <w:rPr>
          <w:rFonts w:ascii="Arial" w:hAnsi="Arial" w:cs="Arial"/>
          <w:noProof/>
        </w:rPr>
        <w:br/>
      </w:r>
      <w:r w:rsidRPr="006B7D11">
        <w:rPr>
          <w:rFonts w:ascii="Arial" w:hAnsi="Arial" w:cs="Arial"/>
          <w:noProof/>
        </w:rPr>
        <w:t>w sprawach, które Was dotyczą, a dorośli powinni  was  wysłuchać i wziąć je pod uwagę. Nawet w postępowaniu przed sądem.</w:t>
      </w:r>
    </w:p>
    <w:p w14:paraId="241DEDBE" w14:textId="77777777" w:rsidR="00B11DD4" w:rsidRPr="006B7D11" w:rsidRDefault="00B11DD4" w:rsidP="006B7D11">
      <w:pPr>
        <w:spacing w:after="0"/>
        <w:jc w:val="both"/>
        <w:rPr>
          <w:rFonts w:ascii="Arial" w:hAnsi="Arial" w:cs="Arial"/>
          <w:noProof/>
        </w:rPr>
      </w:pPr>
    </w:p>
    <w:p w14:paraId="2B3664AC" w14:textId="77777777" w:rsidR="00B11DD4" w:rsidRPr="006B7D11" w:rsidRDefault="00B11DD4" w:rsidP="00580F58">
      <w:pPr>
        <w:pStyle w:val="Akapitzlist"/>
        <w:numPr>
          <w:ilvl w:val="0"/>
          <w:numId w:val="46"/>
        </w:numPr>
        <w:spacing w:before="100" w:after="200" w:line="276" w:lineRule="auto"/>
        <w:jc w:val="both"/>
        <w:rPr>
          <w:rFonts w:ascii="Arial" w:hAnsi="Arial" w:cs="Arial"/>
          <w:b/>
          <w:noProof/>
        </w:rPr>
      </w:pPr>
      <w:r w:rsidRPr="006B7D11">
        <w:rPr>
          <w:rFonts w:ascii="Arial" w:hAnsi="Arial" w:cs="Arial"/>
          <w:b/>
          <w:noProof/>
        </w:rPr>
        <w:t>Prawo do swobody myśli, sumienia i wyznania</w:t>
      </w:r>
    </w:p>
    <w:p w14:paraId="60C0DB5F" w14:textId="77777777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Swoboda wyrażania wyznawanej religii lub przekonań może podlegać tylko takim ograniczeniom, które są przewidziane prawem i są konieczne do ochrony bezpieczeństwa narodowego i porządku publicznego, zdrowia lub moralności społecznej bądź podstawowych praw i wolności innych osób.</w:t>
      </w:r>
    </w:p>
    <w:p w14:paraId="19D01227" w14:textId="2530CB25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Religia i etyka nie są dla ucznia przedmiotami obowiązkowymi, udział w nich jest dobrowolny. Uczeń może uczestniczyć w zajęciach z religii, z etyki, z obu przedmiotów, może też nie wybrać żadnego z nich.</w:t>
      </w:r>
    </w:p>
    <w:p w14:paraId="5E5520A8" w14:textId="77777777" w:rsidR="00B11DD4" w:rsidRPr="006B7D11" w:rsidRDefault="00B11DD4" w:rsidP="001D7B58">
      <w:pPr>
        <w:jc w:val="center"/>
        <w:rPr>
          <w:rFonts w:ascii="Arial" w:hAnsi="Arial" w:cs="Arial"/>
          <w:noProof/>
        </w:rPr>
      </w:pPr>
    </w:p>
    <w:p w14:paraId="02D2B99B" w14:textId="77777777" w:rsidR="00B11DD4" w:rsidRPr="006B7D11" w:rsidRDefault="00B11DD4" w:rsidP="001D7B58">
      <w:pPr>
        <w:jc w:val="center"/>
        <w:rPr>
          <w:rFonts w:ascii="Arial" w:hAnsi="Arial" w:cs="Arial"/>
          <w:b/>
          <w:noProof/>
          <w:color w:val="0070C0"/>
        </w:rPr>
      </w:pPr>
      <w:r w:rsidRPr="006B7D11">
        <w:rPr>
          <w:rFonts w:ascii="Arial" w:hAnsi="Arial" w:cs="Arial"/>
          <w:b/>
          <w:noProof/>
          <w:color w:val="0070C0"/>
        </w:rPr>
        <w:t>OPIEKA , POMOC PAŃSTWA  I OCHRONA  DZIECKA PRZEZ PAŃSTWO</w:t>
      </w:r>
    </w:p>
    <w:p w14:paraId="69272A5A" w14:textId="77777777" w:rsidR="00B11DD4" w:rsidRPr="006B7D11" w:rsidRDefault="00B11DD4" w:rsidP="00580F58">
      <w:pPr>
        <w:pStyle w:val="Akapitzlist"/>
        <w:numPr>
          <w:ilvl w:val="0"/>
          <w:numId w:val="46"/>
        </w:numPr>
        <w:spacing w:before="100" w:after="200" w:line="276" w:lineRule="auto"/>
        <w:jc w:val="both"/>
        <w:rPr>
          <w:rFonts w:ascii="Arial" w:hAnsi="Arial" w:cs="Arial"/>
          <w:b/>
          <w:noProof/>
        </w:rPr>
      </w:pPr>
      <w:r w:rsidRPr="006B7D11">
        <w:rPr>
          <w:rFonts w:ascii="Arial" w:hAnsi="Arial" w:cs="Arial"/>
          <w:b/>
          <w:noProof/>
        </w:rPr>
        <w:t xml:space="preserve">Prawo do specjalnej ochrony i pomocy ze strony państwa </w:t>
      </w:r>
    </w:p>
    <w:p w14:paraId="1E909DA2" w14:textId="2DF0BF77" w:rsidR="00B11DD4" w:rsidRPr="006B7D11" w:rsidRDefault="00B11DD4" w:rsidP="006B7D11">
      <w:pPr>
        <w:spacing w:after="0"/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Gdy znajdujecie  się w sytuacji, gdy zostałaliście pozbawieni czasowo lub na stałe swego środowiska rodzinnego lub gdy ze względu na swoje dobro nie możecie pozostawać w tym środowisku, państwo musi zapewnić Wam  opiekę</w:t>
      </w:r>
      <w:r w:rsidR="00D746AC">
        <w:rPr>
          <w:rFonts w:ascii="Arial" w:hAnsi="Arial" w:cs="Arial"/>
          <w:noProof/>
        </w:rPr>
        <w:t>.</w:t>
      </w:r>
      <w:r w:rsidRPr="006B7D11">
        <w:rPr>
          <w:rFonts w:ascii="Arial" w:hAnsi="Arial" w:cs="Arial"/>
          <w:noProof/>
        </w:rPr>
        <w:t xml:space="preserve"> </w:t>
      </w:r>
    </w:p>
    <w:p w14:paraId="2CFC1FA7" w14:textId="77777777" w:rsidR="00B11DD4" w:rsidRPr="006B7D11" w:rsidRDefault="00B11DD4" w:rsidP="006B7D11">
      <w:pPr>
        <w:jc w:val="both"/>
        <w:rPr>
          <w:rFonts w:ascii="Arial" w:hAnsi="Arial" w:cs="Arial"/>
          <w:noProof/>
        </w:rPr>
      </w:pPr>
    </w:p>
    <w:p w14:paraId="5F570E4D" w14:textId="77777777" w:rsidR="00B11DD4" w:rsidRPr="006B7D11" w:rsidRDefault="00B11DD4" w:rsidP="00580F58">
      <w:pPr>
        <w:pStyle w:val="Akapitzlist"/>
        <w:numPr>
          <w:ilvl w:val="0"/>
          <w:numId w:val="46"/>
        </w:numPr>
        <w:spacing w:before="100" w:after="200" w:line="276" w:lineRule="auto"/>
        <w:jc w:val="both"/>
        <w:rPr>
          <w:rFonts w:ascii="Arial" w:hAnsi="Arial" w:cs="Arial"/>
          <w:b/>
          <w:noProof/>
        </w:rPr>
      </w:pPr>
      <w:r w:rsidRPr="006B7D11">
        <w:rPr>
          <w:rFonts w:ascii="Arial" w:hAnsi="Arial" w:cs="Arial"/>
          <w:b/>
          <w:noProof/>
        </w:rPr>
        <w:t xml:space="preserve">Prawo do zachowania godności, szczególnie dziecka psychicznie lub fizycznie niepełnosprawnego </w:t>
      </w:r>
    </w:p>
    <w:p w14:paraId="29CC8880" w14:textId="74D9C60D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Dziecko niepełnosprawne powinno mieć zapewnioną pełnię normalnego życia w warunkach gwarantujących mu godność, umożliwiających osiągnięcie niezależności oraz ułatwiających aktywne uczestnictwo dziecka w życiu społeczeństwa.</w:t>
      </w:r>
    </w:p>
    <w:p w14:paraId="7D67D3C1" w14:textId="77777777" w:rsidR="00B11DD4" w:rsidRPr="006B7D11" w:rsidRDefault="00B11DD4" w:rsidP="006B7D11">
      <w:pPr>
        <w:spacing w:after="0"/>
        <w:jc w:val="both"/>
        <w:rPr>
          <w:rFonts w:ascii="Arial" w:hAnsi="Arial" w:cs="Arial"/>
          <w:noProof/>
        </w:rPr>
      </w:pPr>
    </w:p>
    <w:p w14:paraId="13338468" w14:textId="77777777" w:rsidR="00B11DD4" w:rsidRPr="006B7D11" w:rsidRDefault="00B11DD4" w:rsidP="00580F58">
      <w:pPr>
        <w:pStyle w:val="Akapitzlist"/>
        <w:numPr>
          <w:ilvl w:val="0"/>
          <w:numId w:val="46"/>
        </w:numPr>
        <w:spacing w:before="100" w:after="200" w:line="276" w:lineRule="auto"/>
        <w:jc w:val="both"/>
        <w:rPr>
          <w:rFonts w:ascii="Arial" w:hAnsi="Arial" w:cs="Arial"/>
          <w:b/>
          <w:noProof/>
        </w:rPr>
      </w:pPr>
      <w:r w:rsidRPr="006B7D11">
        <w:rPr>
          <w:rFonts w:ascii="Arial" w:hAnsi="Arial" w:cs="Arial"/>
          <w:b/>
          <w:noProof/>
        </w:rPr>
        <w:t>Prawo do ochrony zdrowia i opieki medycznej</w:t>
      </w:r>
    </w:p>
    <w:p w14:paraId="3A6B55D6" w14:textId="5C42B296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Oznacza to, że macie prawo do jak najwyższego poziomu zdrowia i udogodnień przy leczeniu chorób oraz  profilaktyki i rehabilitacji zdrowotnej  oraz nie możecie zostać pozbawieni  dostępu  do tego rodzaju opieki zdrowotnej.</w:t>
      </w:r>
    </w:p>
    <w:p w14:paraId="42C8B43B" w14:textId="77777777" w:rsidR="00B11DD4" w:rsidRPr="006B7D11" w:rsidRDefault="00B11DD4" w:rsidP="006B7D11">
      <w:pPr>
        <w:spacing w:after="0"/>
        <w:jc w:val="both"/>
        <w:rPr>
          <w:rFonts w:ascii="Arial" w:hAnsi="Arial" w:cs="Arial"/>
          <w:noProof/>
        </w:rPr>
      </w:pPr>
    </w:p>
    <w:p w14:paraId="28B70BD5" w14:textId="77777777" w:rsidR="00B11DD4" w:rsidRPr="006B7D11" w:rsidRDefault="00B11DD4" w:rsidP="00580F58">
      <w:pPr>
        <w:pStyle w:val="Akapitzlist"/>
        <w:numPr>
          <w:ilvl w:val="0"/>
          <w:numId w:val="46"/>
        </w:numPr>
        <w:spacing w:before="100" w:after="200" w:line="276" w:lineRule="auto"/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b/>
          <w:noProof/>
        </w:rPr>
        <w:t>Prawo do otrzymywania pomocy i wsparcia od państwa, jeśli Ty i Twoja rodzina jesteście w trudnej sytuacji życiowej i materialnej</w:t>
      </w:r>
      <w:r w:rsidRPr="006B7D11">
        <w:rPr>
          <w:rFonts w:ascii="Arial" w:hAnsi="Arial" w:cs="Arial"/>
          <w:noProof/>
        </w:rPr>
        <w:t>.</w:t>
      </w:r>
    </w:p>
    <w:p w14:paraId="114DC066" w14:textId="05CA1EB4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Państwo powinno wspierać rodziny, których nie stać na zapewnienie dzieciom odpowiedniego poziomu życia.</w:t>
      </w:r>
    </w:p>
    <w:p w14:paraId="6EDAD09C" w14:textId="77777777" w:rsidR="00B11DD4" w:rsidRPr="006B7D11" w:rsidRDefault="00B11DD4" w:rsidP="006B7D11">
      <w:pPr>
        <w:spacing w:after="0"/>
        <w:jc w:val="both"/>
        <w:rPr>
          <w:rFonts w:ascii="Arial" w:hAnsi="Arial" w:cs="Arial"/>
          <w:noProof/>
        </w:rPr>
      </w:pPr>
    </w:p>
    <w:p w14:paraId="5B81DC6B" w14:textId="77777777" w:rsidR="00B11DD4" w:rsidRPr="006B7D11" w:rsidRDefault="00B11DD4" w:rsidP="00580F58">
      <w:pPr>
        <w:pStyle w:val="Akapitzlist"/>
        <w:numPr>
          <w:ilvl w:val="0"/>
          <w:numId w:val="46"/>
        </w:numPr>
        <w:spacing w:before="100" w:after="200" w:line="276" w:lineRule="auto"/>
        <w:jc w:val="both"/>
        <w:rPr>
          <w:rFonts w:ascii="Arial" w:hAnsi="Arial" w:cs="Arial"/>
          <w:b/>
          <w:noProof/>
        </w:rPr>
      </w:pPr>
      <w:r w:rsidRPr="006B7D11">
        <w:rPr>
          <w:rFonts w:ascii="Arial" w:hAnsi="Arial" w:cs="Arial"/>
          <w:b/>
          <w:noProof/>
        </w:rPr>
        <w:t>Prawo  do ochrony przed konfliktem zbrojnym</w:t>
      </w:r>
    </w:p>
    <w:p w14:paraId="1FF1D681" w14:textId="36089CAF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Jeśli nie ukończyliście 15 lat, nie możecie być rekrutowani do wojska i brać bezpośredniego udziału w konflikcie zbrojnym.</w:t>
      </w:r>
    </w:p>
    <w:p w14:paraId="1BBEE057" w14:textId="77777777" w:rsidR="00B11DD4" w:rsidRPr="006B7D11" w:rsidRDefault="00B11DD4" w:rsidP="006B7D11">
      <w:pPr>
        <w:spacing w:after="0"/>
        <w:jc w:val="both"/>
        <w:rPr>
          <w:rFonts w:ascii="Arial" w:hAnsi="Arial" w:cs="Arial"/>
          <w:noProof/>
        </w:rPr>
      </w:pPr>
    </w:p>
    <w:p w14:paraId="04B13C68" w14:textId="77777777" w:rsidR="00B11DD4" w:rsidRPr="006B7D11" w:rsidRDefault="00B11DD4" w:rsidP="00580F58">
      <w:pPr>
        <w:pStyle w:val="Akapitzlist"/>
        <w:numPr>
          <w:ilvl w:val="0"/>
          <w:numId w:val="46"/>
        </w:numPr>
        <w:spacing w:before="100" w:after="200" w:line="276" w:lineRule="auto"/>
        <w:jc w:val="both"/>
        <w:rPr>
          <w:rFonts w:ascii="Arial" w:hAnsi="Arial" w:cs="Arial"/>
          <w:b/>
          <w:noProof/>
        </w:rPr>
      </w:pPr>
      <w:r w:rsidRPr="006B7D11">
        <w:rPr>
          <w:rFonts w:ascii="Arial" w:hAnsi="Arial" w:cs="Arial"/>
          <w:b/>
          <w:noProof/>
        </w:rPr>
        <w:t>Prawo do ochrony w procesie karnym</w:t>
      </w:r>
    </w:p>
    <w:p w14:paraId="1E670A3F" w14:textId="2F79BD5B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Jeżeli złamaliście prawo, nie powinniście przebywać w więzieniu z dorosłymi. Macie prawo utrzymywać kontakt ze swoją rodziną oraz prawo do pomocy prawnej lub innej np. psychologa. Macie prawo zgłaszać sytuacje, w których jesteście źle traktowani.</w:t>
      </w:r>
      <w:r w:rsidR="00E23B96">
        <w:rPr>
          <w:rFonts w:ascii="Arial" w:hAnsi="Arial" w:cs="Arial"/>
          <w:noProof/>
        </w:rPr>
        <w:t xml:space="preserve"> </w:t>
      </w:r>
      <w:r w:rsidRPr="006B7D11">
        <w:rPr>
          <w:rFonts w:ascii="Arial" w:hAnsi="Arial" w:cs="Arial"/>
          <w:noProof/>
        </w:rPr>
        <w:t>Jeśli złamiecie prawo, powinniście uzyskać pomoc prawną i być właściwie traktowani przez system sprawiedliwości</w:t>
      </w:r>
    </w:p>
    <w:p w14:paraId="7200C9A8" w14:textId="77777777" w:rsidR="00B11DD4" w:rsidRPr="006B7D11" w:rsidRDefault="00B11DD4" w:rsidP="006B7D11">
      <w:pPr>
        <w:jc w:val="both"/>
        <w:rPr>
          <w:rFonts w:ascii="Arial" w:hAnsi="Arial" w:cs="Arial"/>
          <w:b/>
          <w:noProof/>
          <w:color w:val="0070C0"/>
        </w:rPr>
      </w:pPr>
    </w:p>
    <w:p w14:paraId="234529C5" w14:textId="09387E0E" w:rsidR="00B11DD4" w:rsidRPr="006B7D11" w:rsidRDefault="00B11DD4" w:rsidP="006B7D11">
      <w:pPr>
        <w:jc w:val="both"/>
        <w:rPr>
          <w:rFonts w:ascii="Arial" w:hAnsi="Arial" w:cs="Arial"/>
          <w:b/>
          <w:noProof/>
          <w:color w:val="0070C0"/>
        </w:rPr>
      </w:pPr>
      <w:r w:rsidRPr="006B7D11">
        <w:rPr>
          <w:rFonts w:ascii="Arial" w:hAnsi="Arial" w:cs="Arial"/>
          <w:b/>
          <w:noProof/>
          <w:color w:val="0070C0"/>
        </w:rPr>
        <w:t>ZNAJOMOŚĆ SWOICH PRAW I PRAWO POWOŁYWANIA SIĘ NA NIE</w:t>
      </w:r>
    </w:p>
    <w:p w14:paraId="2F60283C" w14:textId="77777777" w:rsidR="00B11DD4" w:rsidRPr="006B7D11" w:rsidRDefault="00B11DD4" w:rsidP="006B7D11">
      <w:pPr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 xml:space="preserve">Wszystkie dzieci mają takie same prawa. </w:t>
      </w:r>
    </w:p>
    <w:p w14:paraId="16F44C15" w14:textId="574888D2" w:rsidR="00B11DD4" w:rsidRPr="006B7D11" w:rsidRDefault="00B11DD4" w:rsidP="006B7D11">
      <w:pPr>
        <w:tabs>
          <w:tab w:val="left" w:pos="1985"/>
        </w:tabs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Nie ma gorszych ani lepszych dzieci – każde dziecko takie same prawa jak wszyscy.  Wszystkie dzieci są równe wobec prawa i nikogo nie można dyskryminować bez względu na to  kim jest, gdzie mieszka, czym zajmują się jego rodzice, jakim mówi językiem,  jaką wyznaje religię, jakiej jest płci, czy jest w pełni sprawny, czy też nie, czy jest bogaty, czy biedny.</w:t>
      </w:r>
    </w:p>
    <w:p w14:paraId="7C356476" w14:textId="77777777" w:rsidR="00B11DD4" w:rsidRPr="006B7D11" w:rsidRDefault="00B11DD4" w:rsidP="006B7D11">
      <w:pPr>
        <w:jc w:val="both"/>
        <w:rPr>
          <w:rFonts w:ascii="Arial" w:hAnsi="Arial" w:cs="Arial"/>
          <w:b/>
          <w:noProof/>
        </w:rPr>
      </w:pPr>
    </w:p>
    <w:p w14:paraId="275BFC54" w14:textId="77777777" w:rsidR="00B11DD4" w:rsidRPr="006B7D11" w:rsidRDefault="00B11DD4" w:rsidP="006B7D11">
      <w:pPr>
        <w:shd w:val="clear" w:color="auto" w:fill="C00000"/>
        <w:jc w:val="both"/>
        <w:rPr>
          <w:rFonts w:ascii="Arial" w:hAnsi="Arial" w:cs="Arial"/>
          <w:b/>
          <w:noProof/>
        </w:rPr>
      </w:pPr>
      <w:r w:rsidRPr="006B7D11">
        <w:rPr>
          <w:rFonts w:ascii="Arial" w:hAnsi="Arial" w:cs="Arial"/>
          <w:b/>
          <w:noProof/>
        </w:rPr>
        <w:t xml:space="preserve">Gdzie można się poskarżyć, gdy Wasze prawa są łamane? </w:t>
      </w:r>
    </w:p>
    <w:p w14:paraId="0EEBE6EE" w14:textId="0D44C43B" w:rsidR="00B11DD4" w:rsidRPr="006B7D11" w:rsidRDefault="00B11DD4" w:rsidP="006B7D11">
      <w:pPr>
        <w:ind w:left="284"/>
        <w:jc w:val="both"/>
        <w:rPr>
          <w:rFonts w:ascii="Arial" w:hAnsi="Arial" w:cs="Arial"/>
          <w:b/>
          <w:bCs/>
          <w:noProof/>
          <w:color w:val="002060"/>
        </w:rPr>
      </w:pPr>
      <w:r w:rsidRPr="006B7D11">
        <w:rPr>
          <w:rFonts w:ascii="Arial" w:hAnsi="Arial" w:cs="Arial"/>
          <w:b/>
          <w:bCs/>
          <w:noProof/>
          <w:color w:val="002060"/>
        </w:rPr>
        <w:t xml:space="preserve">Jeśli znacie kogoś, kto potrzebuje pomocy lub sami znajdujecie się w trudnej sytuacji, możecie zwrócić się  o pomoc  do rodziców, wychowawcy klasy, pedagoga szkolnego czy dyrektora szkoły, zgodnie ze ścieżką postępowania opisaną </w:t>
      </w:r>
      <w:r w:rsidR="00E23B96">
        <w:rPr>
          <w:rFonts w:ascii="Arial" w:hAnsi="Arial" w:cs="Arial"/>
          <w:b/>
          <w:bCs/>
          <w:noProof/>
          <w:color w:val="002060"/>
        </w:rPr>
        <w:br/>
      </w:r>
      <w:r w:rsidRPr="006B7D11">
        <w:rPr>
          <w:rFonts w:ascii="Arial" w:hAnsi="Arial" w:cs="Arial"/>
          <w:b/>
          <w:bCs/>
          <w:noProof/>
          <w:color w:val="002060"/>
        </w:rPr>
        <w:t>w „Standardach ochrony małoletnich”.</w:t>
      </w:r>
    </w:p>
    <w:p w14:paraId="0B06E5B9" w14:textId="5E256EBB" w:rsidR="00B11DD4" w:rsidRPr="006B7D11" w:rsidRDefault="00B11DD4" w:rsidP="006B7D11">
      <w:pPr>
        <w:ind w:left="284"/>
        <w:jc w:val="both"/>
        <w:rPr>
          <w:rFonts w:ascii="Arial" w:hAnsi="Arial" w:cs="Arial"/>
          <w:b/>
          <w:bCs/>
          <w:noProof/>
          <w:color w:val="002060"/>
        </w:rPr>
      </w:pPr>
      <w:r w:rsidRPr="006B7D11">
        <w:rPr>
          <w:rFonts w:ascii="Arial" w:hAnsi="Arial" w:cs="Arial"/>
          <w:b/>
          <w:bCs/>
          <w:noProof/>
          <w:color w:val="002060"/>
        </w:rPr>
        <w:t xml:space="preserve">Możecie też skontaktować się z policją (numer 112) oraz instytucjami niosącymi pomoc dzieciom. Oto jedne z nich: </w:t>
      </w:r>
    </w:p>
    <w:p w14:paraId="22A79298" w14:textId="133BBF46" w:rsidR="00B11DD4" w:rsidRPr="006B7D11" w:rsidRDefault="00B11DD4" w:rsidP="006B7D11">
      <w:pPr>
        <w:ind w:left="284"/>
        <w:jc w:val="both"/>
        <w:rPr>
          <w:rFonts w:ascii="Arial" w:hAnsi="Arial" w:cs="Arial"/>
          <w:b/>
          <w:bCs/>
          <w:noProof/>
          <w:color w:val="002060"/>
        </w:rPr>
      </w:pPr>
      <w:r w:rsidRPr="006B7D11">
        <w:rPr>
          <w:rFonts w:ascii="Arial" w:hAnsi="Arial" w:cs="Arial"/>
          <w:b/>
          <w:bCs/>
          <w:noProof/>
          <w:color w:val="002060"/>
        </w:rPr>
        <w:t xml:space="preserve">116111 – Telefon zaufania dla dzieci i młodzieży; </w:t>
      </w:r>
    </w:p>
    <w:p w14:paraId="11AFA764" w14:textId="77777777" w:rsidR="00B11DD4" w:rsidRPr="006B7D11" w:rsidRDefault="00B11DD4" w:rsidP="006B7D11">
      <w:pPr>
        <w:ind w:left="1701" w:hanging="1417"/>
        <w:jc w:val="both"/>
        <w:rPr>
          <w:rFonts w:ascii="Arial" w:hAnsi="Arial" w:cs="Arial"/>
          <w:b/>
          <w:bCs/>
          <w:noProof/>
          <w:color w:val="002060"/>
        </w:rPr>
      </w:pPr>
      <w:r w:rsidRPr="006B7D11">
        <w:rPr>
          <w:rFonts w:ascii="Arial" w:hAnsi="Arial" w:cs="Arial"/>
          <w:b/>
          <w:bCs/>
          <w:noProof/>
          <w:color w:val="002060"/>
        </w:rPr>
        <w:t>800121212 – Dziecięcy telefon zaufania, prowadzony przez Rzecznika Praw Dziecka.</w:t>
      </w:r>
    </w:p>
    <w:p w14:paraId="41FEAE78" w14:textId="77777777" w:rsidR="00DD7B3E" w:rsidRDefault="00DD7B3E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31CE9956" w14:textId="7BDAE503" w:rsidR="00DD7B3E" w:rsidRDefault="00DD7B3E" w:rsidP="003C262A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sectPr w:rsidR="00DD7B3E" w:rsidSect="004A1BCD">
      <w:footerReference w:type="default" r:id="rId8"/>
      <w:pgSz w:w="11906" w:h="16838"/>
      <w:pgMar w:top="1417" w:right="1416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A6BFE" w14:textId="77777777" w:rsidR="00CE22BC" w:rsidRDefault="00CE22BC" w:rsidP="00376159">
      <w:pPr>
        <w:spacing w:after="0" w:line="240" w:lineRule="auto"/>
      </w:pPr>
      <w:r>
        <w:separator/>
      </w:r>
    </w:p>
  </w:endnote>
  <w:endnote w:type="continuationSeparator" w:id="0">
    <w:p w14:paraId="5467D507" w14:textId="77777777" w:rsidR="00CE22BC" w:rsidRDefault="00CE22BC" w:rsidP="0037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bai Medium">
    <w:charset w:val="00"/>
    <w:family w:val="swiss"/>
    <w:pitch w:val="variable"/>
    <w:sig w:usb0="80002067" w:usb1="80000000" w:usb2="00000008" w:usb3="00000000" w:csb0="00000041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Borders>
        <w:top w:val="single" w:sz="4" w:space="0" w:color="C4652D"/>
      </w:tblBorders>
      <w:tblLook w:val="04A0" w:firstRow="1" w:lastRow="0" w:firstColumn="1" w:lastColumn="0" w:noHBand="0" w:noVBand="1"/>
    </w:tblPr>
    <w:tblGrid>
      <w:gridCol w:w="7305"/>
      <w:gridCol w:w="1801"/>
    </w:tblGrid>
    <w:tr w:rsidR="00A16CE8" w:rsidRPr="00BF3264" w14:paraId="101B866C" w14:textId="77777777" w:rsidTr="00337798">
      <w:trPr>
        <w:trHeight w:val="360"/>
      </w:trPr>
      <w:tc>
        <w:tcPr>
          <w:tcW w:w="4011" w:type="pct"/>
        </w:tcPr>
        <w:p w14:paraId="03E08858" w14:textId="3CAF8EF1" w:rsidR="00A16CE8" w:rsidRPr="00E2635E" w:rsidRDefault="00A16CE8" w:rsidP="00A452B8">
          <w:pPr>
            <w:pStyle w:val="Stopka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STANDARDY OCHRONY MAŁOLETNICH w Szkole</w:t>
          </w:r>
          <w:r w:rsidRPr="00E2635E">
            <w:rPr>
              <w:rFonts w:ascii="Cambria" w:hAnsi="Cambria"/>
              <w:sz w:val="20"/>
              <w:szCs w:val="20"/>
            </w:rPr>
            <w:t xml:space="preserve"> </w:t>
          </w:r>
          <w:r>
            <w:rPr>
              <w:rFonts w:ascii="Cambria" w:hAnsi="Cambria"/>
              <w:sz w:val="20"/>
              <w:szCs w:val="20"/>
            </w:rPr>
            <w:t>Podstawowej</w:t>
          </w:r>
          <w:r w:rsidRPr="00E2635E">
            <w:rPr>
              <w:rFonts w:ascii="Cambria" w:hAnsi="Cambria"/>
              <w:sz w:val="20"/>
              <w:szCs w:val="20"/>
            </w:rPr>
            <w:t xml:space="preserve"> im. </w:t>
          </w:r>
          <w:r>
            <w:rPr>
              <w:rFonts w:ascii="Cambria" w:hAnsi="Cambria"/>
              <w:sz w:val="20"/>
              <w:szCs w:val="20"/>
            </w:rPr>
            <w:t xml:space="preserve">Św.  Franciszka </w:t>
          </w:r>
          <w:r w:rsidRPr="00E2635E">
            <w:rPr>
              <w:rFonts w:ascii="Cambria" w:hAnsi="Cambria"/>
              <w:sz w:val="20"/>
              <w:szCs w:val="20"/>
            </w:rPr>
            <w:t xml:space="preserve">w </w:t>
          </w:r>
          <w:r>
            <w:rPr>
              <w:rFonts w:ascii="Cambria" w:hAnsi="Cambria"/>
              <w:sz w:val="20"/>
              <w:szCs w:val="20"/>
            </w:rPr>
            <w:t xml:space="preserve"> Trzciannem</w:t>
          </w:r>
        </w:p>
      </w:tc>
      <w:tc>
        <w:tcPr>
          <w:tcW w:w="989" w:type="pct"/>
          <w:shd w:val="clear" w:color="auto" w:fill="F5DFD3"/>
          <w:vAlign w:val="center"/>
        </w:tcPr>
        <w:p w14:paraId="57DB38B6" w14:textId="77777777" w:rsidR="00A16CE8" w:rsidRPr="00337798" w:rsidRDefault="00A16CE8" w:rsidP="00337798">
          <w:pPr>
            <w:pStyle w:val="Stopka"/>
            <w:jc w:val="center"/>
            <w:rPr>
              <w:rFonts w:ascii="Cambria" w:hAnsi="Cambria"/>
              <w:b/>
              <w:bCs/>
            </w:rPr>
          </w:pPr>
          <w:r w:rsidRPr="00337798">
            <w:rPr>
              <w:rFonts w:ascii="Cambria" w:hAnsi="Cambria"/>
              <w:b/>
              <w:bCs/>
            </w:rPr>
            <w:fldChar w:fldCharType="begin"/>
          </w:r>
          <w:r w:rsidRPr="00337798">
            <w:rPr>
              <w:rFonts w:ascii="Cambria" w:hAnsi="Cambria"/>
              <w:b/>
              <w:bCs/>
            </w:rPr>
            <w:instrText xml:space="preserve"> PAGE    \* MERGEFORMAT </w:instrText>
          </w:r>
          <w:r w:rsidRPr="00337798">
            <w:rPr>
              <w:rFonts w:ascii="Cambria" w:hAnsi="Cambria"/>
              <w:b/>
              <w:bCs/>
            </w:rPr>
            <w:fldChar w:fldCharType="separate"/>
          </w:r>
          <w:r w:rsidR="00B24DE5">
            <w:rPr>
              <w:rFonts w:ascii="Cambria" w:hAnsi="Cambria"/>
              <w:b/>
              <w:bCs/>
              <w:noProof/>
            </w:rPr>
            <w:t>9</w:t>
          </w:r>
          <w:r w:rsidRPr="00337798">
            <w:rPr>
              <w:rFonts w:ascii="Cambria" w:hAnsi="Cambria"/>
              <w:b/>
              <w:bCs/>
            </w:rPr>
            <w:fldChar w:fldCharType="end"/>
          </w:r>
        </w:p>
      </w:tc>
    </w:tr>
  </w:tbl>
  <w:p w14:paraId="24B3CD0E" w14:textId="47B674F9" w:rsidR="00A16CE8" w:rsidRPr="007D6BB9" w:rsidRDefault="00A16CE8">
    <w:pPr>
      <w:pStyle w:val="Stopka"/>
      <w:jc w:val="center"/>
      <w:rPr>
        <w:rFonts w:ascii="Cambria" w:hAnsi="Cambria"/>
        <w:b/>
        <w:bCs/>
      </w:rPr>
    </w:pPr>
  </w:p>
  <w:p w14:paraId="79C58036" w14:textId="77777777" w:rsidR="00A16CE8" w:rsidRDefault="00A16C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83E8F" w14:textId="77777777" w:rsidR="00CE22BC" w:rsidRDefault="00CE22BC" w:rsidP="00376159">
      <w:pPr>
        <w:spacing w:after="0" w:line="240" w:lineRule="auto"/>
      </w:pPr>
      <w:r>
        <w:separator/>
      </w:r>
    </w:p>
  </w:footnote>
  <w:footnote w:type="continuationSeparator" w:id="0">
    <w:p w14:paraId="6368E5FB" w14:textId="77777777" w:rsidR="00CE22BC" w:rsidRDefault="00CE22BC" w:rsidP="00376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EBE"/>
      </v:shape>
    </w:pict>
  </w:numPicBullet>
  <w:abstractNum w:abstractNumId="0" w15:restartNumberingAfterBreak="0">
    <w:nsid w:val="013202AC"/>
    <w:multiLevelType w:val="hybridMultilevel"/>
    <w:tmpl w:val="7A582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2224"/>
    <w:multiLevelType w:val="hybridMultilevel"/>
    <w:tmpl w:val="FA647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660BA"/>
    <w:multiLevelType w:val="hybridMultilevel"/>
    <w:tmpl w:val="8F4CEB60"/>
    <w:lvl w:ilvl="0" w:tplc="4FF036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C12"/>
    <w:multiLevelType w:val="hybridMultilevel"/>
    <w:tmpl w:val="98B2719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A2357B"/>
    <w:multiLevelType w:val="multilevel"/>
    <w:tmpl w:val="3FD2D85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6BC7A16"/>
    <w:multiLevelType w:val="hybridMultilevel"/>
    <w:tmpl w:val="373A01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13152E"/>
    <w:multiLevelType w:val="hybridMultilevel"/>
    <w:tmpl w:val="6F36D43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8442E"/>
    <w:multiLevelType w:val="hybridMultilevel"/>
    <w:tmpl w:val="D6DA2C24"/>
    <w:lvl w:ilvl="0" w:tplc="10A88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E4B4D"/>
    <w:multiLevelType w:val="hybridMultilevel"/>
    <w:tmpl w:val="B4F0D820"/>
    <w:lvl w:ilvl="0" w:tplc="EB8E5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22DA0"/>
    <w:multiLevelType w:val="hybridMultilevel"/>
    <w:tmpl w:val="0396F7F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0D867482"/>
    <w:multiLevelType w:val="hybridMultilevel"/>
    <w:tmpl w:val="F7646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91457"/>
    <w:multiLevelType w:val="hybridMultilevel"/>
    <w:tmpl w:val="B91841DC"/>
    <w:lvl w:ilvl="0" w:tplc="EC0E6A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14092"/>
    <w:multiLevelType w:val="hybridMultilevel"/>
    <w:tmpl w:val="AD064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F226D"/>
    <w:multiLevelType w:val="hybridMultilevel"/>
    <w:tmpl w:val="7C08C5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FD12A6"/>
    <w:multiLevelType w:val="hybridMultilevel"/>
    <w:tmpl w:val="2A8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2B7706"/>
    <w:multiLevelType w:val="hybridMultilevel"/>
    <w:tmpl w:val="0B4E0788"/>
    <w:lvl w:ilvl="0" w:tplc="5D84E7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B5918"/>
    <w:multiLevelType w:val="hybridMultilevel"/>
    <w:tmpl w:val="650A8B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0D14E70"/>
    <w:multiLevelType w:val="hybridMultilevel"/>
    <w:tmpl w:val="973A1BD6"/>
    <w:lvl w:ilvl="0" w:tplc="5492E13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6D0E16"/>
    <w:multiLevelType w:val="hybridMultilevel"/>
    <w:tmpl w:val="487C4CF4"/>
    <w:lvl w:ilvl="0" w:tplc="15B046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4F4033C"/>
    <w:multiLevelType w:val="hybridMultilevel"/>
    <w:tmpl w:val="8B14F6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17195662"/>
    <w:multiLevelType w:val="hybridMultilevel"/>
    <w:tmpl w:val="DC682844"/>
    <w:lvl w:ilvl="0" w:tplc="ECD2F76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8B478B6"/>
    <w:multiLevelType w:val="hybridMultilevel"/>
    <w:tmpl w:val="6F36E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8C6B86"/>
    <w:multiLevelType w:val="hybridMultilevel"/>
    <w:tmpl w:val="8FFC56C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1DA874C6"/>
    <w:multiLevelType w:val="hybridMultilevel"/>
    <w:tmpl w:val="4502EF8A"/>
    <w:lvl w:ilvl="0" w:tplc="889649E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2362E"/>
    <w:multiLevelType w:val="hybridMultilevel"/>
    <w:tmpl w:val="8FD66648"/>
    <w:lvl w:ilvl="0" w:tplc="04150011">
      <w:start w:val="1"/>
      <w:numFmt w:val="decimal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26CD3FF3"/>
    <w:multiLevelType w:val="hybridMultilevel"/>
    <w:tmpl w:val="3CC6C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F4435"/>
    <w:multiLevelType w:val="hybridMultilevel"/>
    <w:tmpl w:val="F3C6AE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4B05F5"/>
    <w:multiLevelType w:val="hybridMultilevel"/>
    <w:tmpl w:val="D2661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D0BD8"/>
    <w:multiLevelType w:val="hybridMultilevel"/>
    <w:tmpl w:val="258CC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C72D4"/>
    <w:multiLevelType w:val="hybridMultilevel"/>
    <w:tmpl w:val="E7682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52370B"/>
    <w:multiLevelType w:val="hybridMultilevel"/>
    <w:tmpl w:val="D3783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364E5C"/>
    <w:multiLevelType w:val="hybridMultilevel"/>
    <w:tmpl w:val="E3781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8F153C"/>
    <w:multiLevelType w:val="hybridMultilevel"/>
    <w:tmpl w:val="A9F48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ECB6D6D"/>
    <w:multiLevelType w:val="hybridMultilevel"/>
    <w:tmpl w:val="5680FD8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2FB6100B"/>
    <w:multiLevelType w:val="hybridMultilevel"/>
    <w:tmpl w:val="2E18B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E34655"/>
    <w:multiLevelType w:val="hybridMultilevel"/>
    <w:tmpl w:val="E15E70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0FF509D"/>
    <w:multiLevelType w:val="hybridMultilevel"/>
    <w:tmpl w:val="22A09A82"/>
    <w:lvl w:ilvl="0" w:tplc="F7065D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384663"/>
    <w:multiLevelType w:val="hybridMultilevel"/>
    <w:tmpl w:val="5C909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97394A"/>
    <w:multiLevelType w:val="hybridMultilevel"/>
    <w:tmpl w:val="4E801604"/>
    <w:lvl w:ilvl="0" w:tplc="D5C44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C47982"/>
    <w:multiLevelType w:val="hybridMultilevel"/>
    <w:tmpl w:val="F17E2970"/>
    <w:lvl w:ilvl="0" w:tplc="13003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50946D5"/>
    <w:multiLevelType w:val="hybridMultilevel"/>
    <w:tmpl w:val="948E7B02"/>
    <w:lvl w:ilvl="0" w:tplc="712056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1359CC"/>
    <w:multiLevelType w:val="hybridMultilevel"/>
    <w:tmpl w:val="B4F0D8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5E178E"/>
    <w:multiLevelType w:val="hybridMultilevel"/>
    <w:tmpl w:val="B7F4A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BF6350"/>
    <w:multiLevelType w:val="hybridMultilevel"/>
    <w:tmpl w:val="66CE43AA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3E4E0542"/>
    <w:multiLevelType w:val="hybridMultilevel"/>
    <w:tmpl w:val="D3C003E2"/>
    <w:lvl w:ilvl="0" w:tplc="6E82E9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EE763DB"/>
    <w:multiLevelType w:val="hybridMultilevel"/>
    <w:tmpl w:val="32DCA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EF6A25"/>
    <w:multiLevelType w:val="hybridMultilevel"/>
    <w:tmpl w:val="19FC59F4"/>
    <w:lvl w:ilvl="0" w:tplc="63260FD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0843F4E"/>
    <w:multiLevelType w:val="hybridMultilevel"/>
    <w:tmpl w:val="23F25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DA2409"/>
    <w:multiLevelType w:val="hybridMultilevel"/>
    <w:tmpl w:val="3C30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11689C"/>
    <w:multiLevelType w:val="hybridMultilevel"/>
    <w:tmpl w:val="FEA24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A2210C"/>
    <w:multiLevelType w:val="hybridMultilevel"/>
    <w:tmpl w:val="E468F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724313"/>
    <w:multiLevelType w:val="hybridMultilevel"/>
    <w:tmpl w:val="F078C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8F1FEF"/>
    <w:multiLevelType w:val="hybridMultilevel"/>
    <w:tmpl w:val="841C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EF255A"/>
    <w:multiLevelType w:val="hybridMultilevel"/>
    <w:tmpl w:val="2EE800FE"/>
    <w:lvl w:ilvl="0" w:tplc="63EE07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8B048C"/>
    <w:multiLevelType w:val="hybridMultilevel"/>
    <w:tmpl w:val="2D384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060EA5"/>
    <w:multiLevelType w:val="hybridMultilevel"/>
    <w:tmpl w:val="07EE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D30B68"/>
    <w:multiLevelType w:val="hybridMultilevel"/>
    <w:tmpl w:val="A8F42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6A3361"/>
    <w:multiLevelType w:val="hybridMultilevel"/>
    <w:tmpl w:val="B6349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830287"/>
    <w:multiLevelType w:val="hybridMultilevel"/>
    <w:tmpl w:val="34B8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CE6570"/>
    <w:multiLevelType w:val="hybridMultilevel"/>
    <w:tmpl w:val="910E61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AC59B5"/>
    <w:multiLevelType w:val="hybridMultilevel"/>
    <w:tmpl w:val="8520A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665CCB"/>
    <w:multiLevelType w:val="hybridMultilevel"/>
    <w:tmpl w:val="1F6CC62C"/>
    <w:lvl w:ilvl="0" w:tplc="0415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2" w15:restartNumberingAfterBreak="0">
    <w:nsid w:val="64CC2E03"/>
    <w:multiLevelType w:val="hybridMultilevel"/>
    <w:tmpl w:val="BA7CB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697693B"/>
    <w:multiLevelType w:val="hybridMultilevel"/>
    <w:tmpl w:val="4F363C86"/>
    <w:lvl w:ilvl="0" w:tplc="3EFA4C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F662A6"/>
    <w:multiLevelType w:val="hybridMultilevel"/>
    <w:tmpl w:val="C38A2FFC"/>
    <w:lvl w:ilvl="0" w:tplc="3A9E0C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6C0D0107"/>
    <w:multiLevelType w:val="hybridMultilevel"/>
    <w:tmpl w:val="22100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C0429C"/>
    <w:multiLevelType w:val="hybridMultilevel"/>
    <w:tmpl w:val="43940EF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F0F54A6"/>
    <w:multiLevelType w:val="hybridMultilevel"/>
    <w:tmpl w:val="7C205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A812C9"/>
    <w:multiLevelType w:val="hybridMultilevel"/>
    <w:tmpl w:val="C54CB146"/>
    <w:lvl w:ilvl="0" w:tplc="59D8219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2C415D2"/>
    <w:multiLevelType w:val="hybridMultilevel"/>
    <w:tmpl w:val="BA584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FF3F2C"/>
    <w:multiLevelType w:val="hybridMultilevel"/>
    <w:tmpl w:val="7C925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0E6076"/>
    <w:multiLevelType w:val="hybridMultilevel"/>
    <w:tmpl w:val="D2D48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7E1212"/>
    <w:multiLevelType w:val="hybridMultilevel"/>
    <w:tmpl w:val="0380A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6A327C4"/>
    <w:multiLevelType w:val="hybridMultilevel"/>
    <w:tmpl w:val="EAE036E2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4" w15:restartNumberingAfterBreak="0">
    <w:nsid w:val="784B1EAB"/>
    <w:multiLevelType w:val="hybridMultilevel"/>
    <w:tmpl w:val="2AE03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8B50C01"/>
    <w:multiLevelType w:val="hybridMultilevel"/>
    <w:tmpl w:val="183CF7C2"/>
    <w:lvl w:ilvl="0" w:tplc="5A1C3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3770CB"/>
    <w:multiLevelType w:val="hybridMultilevel"/>
    <w:tmpl w:val="1C44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636CB8"/>
    <w:multiLevelType w:val="hybridMultilevel"/>
    <w:tmpl w:val="9052F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A945985"/>
    <w:multiLevelType w:val="hybridMultilevel"/>
    <w:tmpl w:val="FB766AC8"/>
    <w:lvl w:ilvl="0" w:tplc="D44AA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B1D5965"/>
    <w:multiLevelType w:val="hybridMultilevel"/>
    <w:tmpl w:val="904EA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CFB7931"/>
    <w:multiLevelType w:val="hybridMultilevel"/>
    <w:tmpl w:val="333E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550676"/>
    <w:multiLevelType w:val="hybridMultilevel"/>
    <w:tmpl w:val="4BFE9F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82292E"/>
    <w:multiLevelType w:val="hybridMultilevel"/>
    <w:tmpl w:val="20442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FB6042"/>
    <w:multiLevelType w:val="hybridMultilevel"/>
    <w:tmpl w:val="FA3EC9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E9320CD"/>
    <w:multiLevelType w:val="hybridMultilevel"/>
    <w:tmpl w:val="4292336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5" w15:restartNumberingAfterBreak="0">
    <w:nsid w:val="7EFC5F2D"/>
    <w:multiLevelType w:val="hybridMultilevel"/>
    <w:tmpl w:val="384282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18"/>
  </w:num>
  <w:num w:numId="3">
    <w:abstractNumId w:val="44"/>
  </w:num>
  <w:num w:numId="4">
    <w:abstractNumId w:val="20"/>
  </w:num>
  <w:num w:numId="5">
    <w:abstractNumId w:val="39"/>
  </w:num>
  <w:num w:numId="6">
    <w:abstractNumId w:val="53"/>
  </w:num>
  <w:num w:numId="7">
    <w:abstractNumId w:val="73"/>
  </w:num>
  <w:num w:numId="8">
    <w:abstractNumId w:val="38"/>
  </w:num>
  <w:num w:numId="9">
    <w:abstractNumId w:val="9"/>
  </w:num>
  <w:num w:numId="10">
    <w:abstractNumId w:val="40"/>
  </w:num>
  <w:num w:numId="11">
    <w:abstractNumId w:val="51"/>
  </w:num>
  <w:num w:numId="12">
    <w:abstractNumId w:val="63"/>
  </w:num>
  <w:num w:numId="13">
    <w:abstractNumId w:val="77"/>
  </w:num>
  <w:num w:numId="14">
    <w:abstractNumId w:val="84"/>
  </w:num>
  <w:num w:numId="15">
    <w:abstractNumId w:val="22"/>
  </w:num>
  <w:num w:numId="16">
    <w:abstractNumId w:val="3"/>
  </w:num>
  <w:num w:numId="17">
    <w:abstractNumId w:val="21"/>
  </w:num>
  <w:num w:numId="18">
    <w:abstractNumId w:val="67"/>
  </w:num>
  <w:num w:numId="19">
    <w:abstractNumId w:val="11"/>
  </w:num>
  <w:num w:numId="20">
    <w:abstractNumId w:val="43"/>
  </w:num>
  <w:num w:numId="21">
    <w:abstractNumId w:val="26"/>
  </w:num>
  <w:num w:numId="22">
    <w:abstractNumId w:val="8"/>
  </w:num>
  <w:num w:numId="23">
    <w:abstractNumId w:val="15"/>
  </w:num>
  <w:num w:numId="24">
    <w:abstractNumId w:val="46"/>
  </w:num>
  <w:num w:numId="25">
    <w:abstractNumId w:val="81"/>
  </w:num>
  <w:num w:numId="26">
    <w:abstractNumId w:val="41"/>
  </w:num>
  <w:num w:numId="27">
    <w:abstractNumId w:val="1"/>
  </w:num>
  <w:num w:numId="28">
    <w:abstractNumId w:val="19"/>
  </w:num>
  <w:num w:numId="29">
    <w:abstractNumId w:val="24"/>
  </w:num>
  <w:num w:numId="30">
    <w:abstractNumId w:val="33"/>
  </w:num>
  <w:num w:numId="31">
    <w:abstractNumId w:val="13"/>
  </w:num>
  <w:num w:numId="32">
    <w:abstractNumId w:val="17"/>
  </w:num>
  <w:num w:numId="33">
    <w:abstractNumId w:val="31"/>
  </w:num>
  <w:num w:numId="34">
    <w:abstractNumId w:val="71"/>
  </w:num>
  <w:num w:numId="35">
    <w:abstractNumId w:val="85"/>
  </w:num>
  <w:num w:numId="36">
    <w:abstractNumId w:val="7"/>
  </w:num>
  <w:num w:numId="37">
    <w:abstractNumId w:val="28"/>
  </w:num>
  <w:num w:numId="38">
    <w:abstractNumId w:val="82"/>
  </w:num>
  <w:num w:numId="39">
    <w:abstractNumId w:val="69"/>
  </w:num>
  <w:num w:numId="40">
    <w:abstractNumId w:val="25"/>
  </w:num>
  <w:num w:numId="41">
    <w:abstractNumId w:val="42"/>
  </w:num>
  <w:num w:numId="42">
    <w:abstractNumId w:val="83"/>
  </w:num>
  <w:num w:numId="43">
    <w:abstractNumId w:val="55"/>
  </w:num>
  <w:num w:numId="44">
    <w:abstractNumId w:val="37"/>
  </w:num>
  <w:num w:numId="45">
    <w:abstractNumId w:val="47"/>
  </w:num>
  <w:num w:numId="46">
    <w:abstractNumId w:val="36"/>
  </w:num>
  <w:num w:numId="47">
    <w:abstractNumId w:val="4"/>
  </w:num>
  <w:num w:numId="48">
    <w:abstractNumId w:val="2"/>
  </w:num>
  <w:num w:numId="49">
    <w:abstractNumId w:val="57"/>
  </w:num>
  <w:num w:numId="50">
    <w:abstractNumId w:val="80"/>
  </w:num>
  <w:num w:numId="51">
    <w:abstractNumId w:val="27"/>
  </w:num>
  <w:num w:numId="52">
    <w:abstractNumId w:val="62"/>
  </w:num>
  <w:num w:numId="53">
    <w:abstractNumId w:val="56"/>
  </w:num>
  <w:num w:numId="54">
    <w:abstractNumId w:val="76"/>
  </w:num>
  <w:num w:numId="55">
    <w:abstractNumId w:val="35"/>
  </w:num>
  <w:num w:numId="56">
    <w:abstractNumId w:val="45"/>
  </w:num>
  <w:num w:numId="57">
    <w:abstractNumId w:val="23"/>
  </w:num>
  <w:num w:numId="58">
    <w:abstractNumId w:val="32"/>
  </w:num>
  <w:num w:numId="59">
    <w:abstractNumId w:val="74"/>
  </w:num>
  <w:num w:numId="60">
    <w:abstractNumId w:val="58"/>
  </w:num>
  <w:num w:numId="61">
    <w:abstractNumId w:val="75"/>
  </w:num>
  <w:num w:numId="62">
    <w:abstractNumId w:val="5"/>
  </w:num>
  <w:num w:numId="63">
    <w:abstractNumId w:val="79"/>
  </w:num>
  <w:num w:numId="64">
    <w:abstractNumId w:val="78"/>
  </w:num>
  <w:num w:numId="65">
    <w:abstractNumId w:val="29"/>
  </w:num>
  <w:num w:numId="66">
    <w:abstractNumId w:val="16"/>
  </w:num>
  <w:num w:numId="67">
    <w:abstractNumId w:val="68"/>
  </w:num>
  <w:num w:numId="68">
    <w:abstractNumId w:val="14"/>
  </w:num>
  <w:num w:numId="69">
    <w:abstractNumId w:val="50"/>
  </w:num>
  <w:num w:numId="70">
    <w:abstractNumId w:val="10"/>
  </w:num>
  <w:num w:numId="71">
    <w:abstractNumId w:val="49"/>
  </w:num>
  <w:num w:numId="72">
    <w:abstractNumId w:val="59"/>
  </w:num>
  <w:num w:numId="73">
    <w:abstractNumId w:val="65"/>
  </w:num>
  <w:num w:numId="74">
    <w:abstractNumId w:val="54"/>
  </w:num>
  <w:num w:numId="75">
    <w:abstractNumId w:val="66"/>
  </w:num>
  <w:num w:numId="76">
    <w:abstractNumId w:val="70"/>
  </w:num>
  <w:num w:numId="77">
    <w:abstractNumId w:val="6"/>
  </w:num>
  <w:num w:numId="78">
    <w:abstractNumId w:val="61"/>
  </w:num>
  <w:num w:numId="79">
    <w:abstractNumId w:val="0"/>
  </w:num>
  <w:num w:numId="80">
    <w:abstractNumId w:val="12"/>
  </w:num>
  <w:num w:numId="81">
    <w:abstractNumId w:val="60"/>
  </w:num>
  <w:num w:numId="82">
    <w:abstractNumId w:val="30"/>
  </w:num>
  <w:num w:numId="83">
    <w:abstractNumId w:val="72"/>
  </w:num>
  <w:num w:numId="84">
    <w:abstractNumId w:val="34"/>
  </w:num>
  <w:num w:numId="85">
    <w:abstractNumId w:val="52"/>
  </w:num>
  <w:num w:numId="86">
    <w:abstractNumId w:val="4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D7"/>
    <w:rsid w:val="000020C5"/>
    <w:rsid w:val="00002F03"/>
    <w:rsid w:val="00005DD6"/>
    <w:rsid w:val="00007669"/>
    <w:rsid w:val="00014D74"/>
    <w:rsid w:val="00014E6A"/>
    <w:rsid w:val="000212DC"/>
    <w:rsid w:val="00024014"/>
    <w:rsid w:val="0002457C"/>
    <w:rsid w:val="00026A14"/>
    <w:rsid w:val="00027BC5"/>
    <w:rsid w:val="00033626"/>
    <w:rsid w:val="00033BC8"/>
    <w:rsid w:val="00040438"/>
    <w:rsid w:val="00041232"/>
    <w:rsid w:val="00041C51"/>
    <w:rsid w:val="0004318C"/>
    <w:rsid w:val="00045A5F"/>
    <w:rsid w:val="00047D69"/>
    <w:rsid w:val="00055294"/>
    <w:rsid w:val="0005769D"/>
    <w:rsid w:val="00057F89"/>
    <w:rsid w:val="00060785"/>
    <w:rsid w:val="00060F2E"/>
    <w:rsid w:val="0006676B"/>
    <w:rsid w:val="0006718D"/>
    <w:rsid w:val="00071EB6"/>
    <w:rsid w:val="00073012"/>
    <w:rsid w:val="00076558"/>
    <w:rsid w:val="00076983"/>
    <w:rsid w:val="000808CB"/>
    <w:rsid w:val="00081A0A"/>
    <w:rsid w:val="000822E4"/>
    <w:rsid w:val="00082E6A"/>
    <w:rsid w:val="000845A1"/>
    <w:rsid w:val="000845A3"/>
    <w:rsid w:val="0008616F"/>
    <w:rsid w:val="00086CA3"/>
    <w:rsid w:val="00087096"/>
    <w:rsid w:val="0009229E"/>
    <w:rsid w:val="00092DD2"/>
    <w:rsid w:val="000930D5"/>
    <w:rsid w:val="00095EC9"/>
    <w:rsid w:val="000B175E"/>
    <w:rsid w:val="000C2B51"/>
    <w:rsid w:val="000C3B93"/>
    <w:rsid w:val="000C4DB0"/>
    <w:rsid w:val="000C5967"/>
    <w:rsid w:val="000C760B"/>
    <w:rsid w:val="000C7AC9"/>
    <w:rsid w:val="000D23C1"/>
    <w:rsid w:val="000D2E42"/>
    <w:rsid w:val="000E10A0"/>
    <w:rsid w:val="000E10C5"/>
    <w:rsid w:val="000E304F"/>
    <w:rsid w:val="000E336D"/>
    <w:rsid w:val="000E4BEA"/>
    <w:rsid w:val="000F35EF"/>
    <w:rsid w:val="000F7718"/>
    <w:rsid w:val="00100114"/>
    <w:rsid w:val="001008EB"/>
    <w:rsid w:val="00102BF4"/>
    <w:rsid w:val="00110688"/>
    <w:rsid w:val="00110842"/>
    <w:rsid w:val="00110846"/>
    <w:rsid w:val="00114467"/>
    <w:rsid w:val="0011554E"/>
    <w:rsid w:val="00116801"/>
    <w:rsid w:val="001200B0"/>
    <w:rsid w:val="00130158"/>
    <w:rsid w:val="00131DDD"/>
    <w:rsid w:val="00132639"/>
    <w:rsid w:val="00134B67"/>
    <w:rsid w:val="00137941"/>
    <w:rsid w:val="00141C1B"/>
    <w:rsid w:val="00142D9D"/>
    <w:rsid w:val="00142D9F"/>
    <w:rsid w:val="00144DEB"/>
    <w:rsid w:val="0014607D"/>
    <w:rsid w:val="00147334"/>
    <w:rsid w:val="00150A60"/>
    <w:rsid w:val="00152B99"/>
    <w:rsid w:val="00156DA9"/>
    <w:rsid w:val="00161A32"/>
    <w:rsid w:val="00162913"/>
    <w:rsid w:val="001725A0"/>
    <w:rsid w:val="0017561E"/>
    <w:rsid w:val="00175C50"/>
    <w:rsid w:val="001767CB"/>
    <w:rsid w:val="001768CD"/>
    <w:rsid w:val="00176D42"/>
    <w:rsid w:val="00186116"/>
    <w:rsid w:val="00187132"/>
    <w:rsid w:val="0018798D"/>
    <w:rsid w:val="0019275E"/>
    <w:rsid w:val="001A1420"/>
    <w:rsid w:val="001A1A98"/>
    <w:rsid w:val="001A257E"/>
    <w:rsid w:val="001A2F8D"/>
    <w:rsid w:val="001B68B1"/>
    <w:rsid w:val="001C0A37"/>
    <w:rsid w:val="001C1F39"/>
    <w:rsid w:val="001C4C09"/>
    <w:rsid w:val="001C6B66"/>
    <w:rsid w:val="001C7608"/>
    <w:rsid w:val="001C7C1E"/>
    <w:rsid w:val="001D3F9D"/>
    <w:rsid w:val="001D5CC1"/>
    <w:rsid w:val="001D7B58"/>
    <w:rsid w:val="001E243B"/>
    <w:rsid w:val="001E2BD5"/>
    <w:rsid w:val="001E493A"/>
    <w:rsid w:val="001E5CDF"/>
    <w:rsid w:val="001E6E02"/>
    <w:rsid w:val="001E7895"/>
    <w:rsid w:val="001F1277"/>
    <w:rsid w:val="001F14CA"/>
    <w:rsid w:val="00200D8C"/>
    <w:rsid w:val="00202495"/>
    <w:rsid w:val="00202E07"/>
    <w:rsid w:val="0020618C"/>
    <w:rsid w:val="00211173"/>
    <w:rsid w:val="00211CF7"/>
    <w:rsid w:val="00212153"/>
    <w:rsid w:val="00214CF8"/>
    <w:rsid w:val="00215A44"/>
    <w:rsid w:val="00220239"/>
    <w:rsid w:val="002207FF"/>
    <w:rsid w:val="00222161"/>
    <w:rsid w:val="0022384E"/>
    <w:rsid w:val="00225931"/>
    <w:rsid w:val="00226737"/>
    <w:rsid w:val="00226CF4"/>
    <w:rsid w:val="00232B60"/>
    <w:rsid w:val="00232DDF"/>
    <w:rsid w:val="00234BE5"/>
    <w:rsid w:val="00236C55"/>
    <w:rsid w:val="0023756F"/>
    <w:rsid w:val="002460E3"/>
    <w:rsid w:val="00246248"/>
    <w:rsid w:val="00254461"/>
    <w:rsid w:val="002554F9"/>
    <w:rsid w:val="00260F87"/>
    <w:rsid w:val="00261E52"/>
    <w:rsid w:val="0026349B"/>
    <w:rsid w:val="0026409F"/>
    <w:rsid w:val="00267540"/>
    <w:rsid w:val="0026789C"/>
    <w:rsid w:val="00267FBB"/>
    <w:rsid w:val="00277976"/>
    <w:rsid w:val="00280CC2"/>
    <w:rsid w:val="002816CD"/>
    <w:rsid w:val="00281EEA"/>
    <w:rsid w:val="002828FC"/>
    <w:rsid w:val="002840B0"/>
    <w:rsid w:val="00292B66"/>
    <w:rsid w:val="002A1D7B"/>
    <w:rsid w:val="002A2396"/>
    <w:rsid w:val="002A608D"/>
    <w:rsid w:val="002A6F5E"/>
    <w:rsid w:val="002B360F"/>
    <w:rsid w:val="002C1311"/>
    <w:rsid w:val="002C1855"/>
    <w:rsid w:val="002C4F55"/>
    <w:rsid w:val="002D05FE"/>
    <w:rsid w:val="002D29F4"/>
    <w:rsid w:val="002D430B"/>
    <w:rsid w:val="002D449B"/>
    <w:rsid w:val="002D4802"/>
    <w:rsid w:val="002D518C"/>
    <w:rsid w:val="002E0212"/>
    <w:rsid w:val="002E34A6"/>
    <w:rsid w:val="002E53FC"/>
    <w:rsid w:val="002E58DA"/>
    <w:rsid w:val="002F5B51"/>
    <w:rsid w:val="002F7640"/>
    <w:rsid w:val="002F7852"/>
    <w:rsid w:val="003026E1"/>
    <w:rsid w:val="00304FBE"/>
    <w:rsid w:val="00306BEF"/>
    <w:rsid w:val="0030747D"/>
    <w:rsid w:val="0031050F"/>
    <w:rsid w:val="00311603"/>
    <w:rsid w:val="00312F71"/>
    <w:rsid w:val="00312FEA"/>
    <w:rsid w:val="00313024"/>
    <w:rsid w:val="003177E6"/>
    <w:rsid w:val="00324DD2"/>
    <w:rsid w:val="0033401B"/>
    <w:rsid w:val="0033440E"/>
    <w:rsid w:val="00336ADC"/>
    <w:rsid w:val="00337798"/>
    <w:rsid w:val="00337EC8"/>
    <w:rsid w:val="003430B0"/>
    <w:rsid w:val="003455F0"/>
    <w:rsid w:val="00345E7A"/>
    <w:rsid w:val="00353963"/>
    <w:rsid w:val="0036054F"/>
    <w:rsid w:val="00361C08"/>
    <w:rsid w:val="00362094"/>
    <w:rsid w:val="00365DA0"/>
    <w:rsid w:val="0036630E"/>
    <w:rsid w:val="003746EA"/>
    <w:rsid w:val="00376159"/>
    <w:rsid w:val="0038261E"/>
    <w:rsid w:val="00385918"/>
    <w:rsid w:val="00386E13"/>
    <w:rsid w:val="003878B1"/>
    <w:rsid w:val="003904E7"/>
    <w:rsid w:val="003A06B0"/>
    <w:rsid w:val="003A3259"/>
    <w:rsid w:val="003A3A3E"/>
    <w:rsid w:val="003A3BCA"/>
    <w:rsid w:val="003A435C"/>
    <w:rsid w:val="003A593D"/>
    <w:rsid w:val="003A604A"/>
    <w:rsid w:val="003B19D7"/>
    <w:rsid w:val="003B1F07"/>
    <w:rsid w:val="003B24DF"/>
    <w:rsid w:val="003B2ECA"/>
    <w:rsid w:val="003B65D6"/>
    <w:rsid w:val="003C06FC"/>
    <w:rsid w:val="003C262A"/>
    <w:rsid w:val="003C297C"/>
    <w:rsid w:val="003C2AD9"/>
    <w:rsid w:val="003D4A12"/>
    <w:rsid w:val="003D54FA"/>
    <w:rsid w:val="003D5984"/>
    <w:rsid w:val="003D77F6"/>
    <w:rsid w:val="003E110B"/>
    <w:rsid w:val="003E4A6E"/>
    <w:rsid w:val="003E6F0D"/>
    <w:rsid w:val="003F1ABD"/>
    <w:rsid w:val="003F3A45"/>
    <w:rsid w:val="003F46B0"/>
    <w:rsid w:val="00413A56"/>
    <w:rsid w:val="00415CB4"/>
    <w:rsid w:val="004212A5"/>
    <w:rsid w:val="00422D75"/>
    <w:rsid w:val="0042497D"/>
    <w:rsid w:val="00424DBC"/>
    <w:rsid w:val="0043042B"/>
    <w:rsid w:val="00430750"/>
    <w:rsid w:val="00441492"/>
    <w:rsid w:val="004446F1"/>
    <w:rsid w:val="00444A29"/>
    <w:rsid w:val="00447306"/>
    <w:rsid w:val="004502A5"/>
    <w:rsid w:val="00451904"/>
    <w:rsid w:val="00453601"/>
    <w:rsid w:val="00454236"/>
    <w:rsid w:val="00456D3A"/>
    <w:rsid w:val="00461439"/>
    <w:rsid w:val="004635B3"/>
    <w:rsid w:val="004642DE"/>
    <w:rsid w:val="00464C95"/>
    <w:rsid w:val="00466E49"/>
    <w:rsid w:val="00467706"/>
    <w:rsid w:val="00471F74"/>
    <w:rsid w:val="00474F9D"/>
    <w:rsid w:val="00476C3A"/>
    <w:rsid w:val="0047770D"/>
    <w:rsid w:val="004813E6"/>
    <w:rsid w:val="0048415B"/>
    <w:rsid w:val="004865B2"/>
    <w:rsid w:val="00491901"/>
    <w:rsid w:val="00493A26"/>
    <w:rsid w:val="00493CA3"/>
    <w:rsid w:val="004A1BCD"/>
    <w:rsid w:val="004A2F2C"/>
    <w:rsid w:val="004A30A0"/>
    <w:rsid w:val="004A65CD"/>
    <w:rsid w:val="004B31F2"/>
    <w:rsid w:val="004B3C08"/>
    <w:rsid w:val="004B45BA"/>
    <w:rsid w:val="004B7C06"/>
    <w:rsid w:val="004B7DFB"/>
    <w:rsid w:val="004C197A"/>
    <w:rsid w:val="004C5637"/>
    <w:rsid w:val="004C6AF1"/>
    <w:rsid w:val="004D0630"/>
    <w:rsid w:val="004D46DF"/>
    <w:rsid w:val="004D7D15"/>
    <w:rsid w:val="004E3583"/>
    <w:rsid w:val="004E373C"/>
    <w:rsid w:val="004E3D57"/>
    <w:rsid w:val="004E7616"/>
    <w:rsid w:val="004F0086"/>
    <w:rsid w:val="004F1036"/>
    <w:rsid w:val="004F66E2"/>
    <w:rsid w:val="0050690C"/>
    <w:rsid w:val="00506DED"/>
    <w:rsid w:val="005109AE"/>
    <w:rsid w:val="005117AA"/>
    <w:rsid w:val="00513A37"/>
    <w:rsid w:val="00513C4A"/>
    <w:rsid w:val="005202B5"/>
    <w:rsid w:val="0052160D"/>
    <w:rsid w:val="005326AD"/>
    <w:rsid w:val="005328DB"/>
    <w:rsid w:val="00533F1D"/>
    <w:rsid w:val="005350B1"/>
    <w:rsid w:val="005357FE"/>
    <w:rsid w:val="00535BBC"/>
    <w:rsid w:val="00535E90"/>
    <w:rsid w:val="00542652"/>
    <w:rsid w:val="0054317E"/>
    <w:rsid w:val="00543720"/>
    <w:rsid w:val="00544113"/>
    <w:rsid w:val="00544651"/>
    <w:rsid w:val="005447F3"/>
    <w:rsid w:val="005451B3"/>
    <w:rsid w:val="005515FF"/>
    <w:rsid w:val="00551B41"/>
    <w:rsid w:val="00552066"/>
    <w:rsid w:val="005559AE"/>
    <w:rsid w:val="00555EA9"/>
    <w:rsid w:val="00557C01"/>
    <w:rsid w:val="00565026"/>
    <w:rsid w:val="00570ECD"/>
    <w:rsid w:val="005710F0"/>
    <w:rsid w:val="00572F04"/>
    <w:rsid w:val="00573464"/>
    <w:rsid w:val="00580F58"/>
    <w:rsid w:val="005810F0"/>
    <w:rsid w:val="00582296"/>
    <w:rsid w:val="005846B6"/>
    <w:rsid w:val="00585DE3"/>
    <w:rsid w:val="00597115"/>
    <w:rsid w:val="005A1CD3"/>
    <w:rsid w:val="005A1F5E"/>
    <w:rsid w:val="005A4B1F"/>
    <w:rsid w:val="005B0124"/>
    <w:rsid w:val="005B2923"/>
    <w:rsid w:val="005B37BE"/>
    <w:rsid w:val="005B4026"/>
    <w:rsid w:val="005C1C43"/>
    <w:rsid w:val="005C4735"/>
    <w:rsid w:val="005C4BA6"/>
    <w:rsid w:val="005C4C2C"/>
    <w:rsid w:val="005C6DAE"/>
    <w:rsid w:val="005C6ED4"/>
    <w:rsid w:val="005D0863"/>
    <w:rsid w:val="005D22D3"/>
    <w:rsid w:val="005D4249"/>
    <w:rsid w:val="005D6250"/>
    <w:rsid w:val="005D6279"/>
    <w:rsid w:val="005E0DD7"/>
    <w:rsid w:val="005E597D"/>
    <w:rsid w:val="005F1281"/>
    <w:rsid w:val="005F18A7"/>
    <w:rsid w:val="005F1CCC"/>
    <w:rsid w:val="005F2AFD"/>
    <w:rsid w:val="005F6B78"/>
    <w:rsid w:val="005F75D1"/>
    <w:rsid w:val="00600DC8"/>
    <w:rsid w:val="00605C7D"/>
    <w:rsid w:val="006079C5"/>
    <w:rsid w:val="00612642"/>
    <w:rsid w:val="0061536E"/>
    <w:rsid w:val="006166B3"/>
    <w:rsid w:val="006213EE"/>
    <w:rsid w:val="00633CE1"/>
    <w:rsid w:val="0064260A"/>
    <w:rsid w:val="00646D5E"/>
    <w:rsid w:val="00646F3F"/>
    <w:rsid w:val="00647BEF"/>
    <w:rsid w:val="00647C91"/>
    <w:rsid w:val="00650380"/>
    <w:rsid w:val="00651FDF"/>
    <w:rsid w:val="0066387E"/>
    <w:rsid w:val="00666196"/>
    <w:rsid w:val="00667B48"/>
    <w:rsid w:val="00670C54"/>
    <w:rsid w:val="00671D02"/>
    <w:rsid w:val="00675109"/>
    <w:rsid w:val="00680B31"/>
    <w:rsid w:val="0068248E"/>
    <w:rsid w:val="00686E45"/>
    <w:rsid w:val="00694463"/>
    <w:rsid w:val="00694B7A"/>
    <w:rsid w:val="006976ED"/>
    <w:rsid w:val="006A5145"/>
    <w:rsid w:val="006B27A5"/>
    <w:rsid w:val="006B4A1D"/>
    <w:rsid w:val="006B58ED"/>
    <w:rsid w:val="006B7D11"/>
    <w:rsid w:val="006C0874"/>
    <w:rsid w:val="006C4ADB"/>
    <w:rsid w:val="006C4B8B"/>
    <w:rsid w:val="006C771F"/>
    <w:rsid w:val="006C77CA"/>
    <w:rsid w:val="006D1686"/>
    <w:rsid w:val="006D46A7"/>
    <w:rsid w:val="006D528D"/>
    <w:rsid w:val="006D7CF5"/>
    <w:rsid w:val="006E4F59"/>
    <w:rsid w:val="006E597A"/>
    <w:rsid w:val="006F1AD0"/>
    <w:rsid w:val="006F2CA4"/>
    <w:rsid w:val="006F781B"/>
    <w:rsid w:val="006F7880"/>
    <w:rsid w:val="00704EE7"/>
    <w:rsid w:val="00710C7E"/>
    <w:rsid w:val="007119BF"/>
    <w:rsid w:val="00712D9F"/>
    <w:rsid w:val="00714564"/>
    <w:rsid w:val="0072108A"/>
    <w:rsid w:val="0072510E"/>
    <w:rsid w:val="0072541A"/>
    <w:rsid w:val="00732078"/>
    <w:rsid w:val="007337DC"/>
    <w:rsid w:val="00733BCF"/>
    <w:rsid w:val="00735960"/>
    <w:rsid w:val="007359BF"/>
    <w:rsid w:val="00736114"/>
    <w:rsid w:val="00736A45"/>
    <w:rsid w:val="0074104B"/>
    <w:rsid w:val="007430C9"/>
    <w:rsid w:val="00743ED9"/>
    <w:rsid w:val="00744F81"/>
    <w:rsid w:val="007540DD"/>
    <w:rsid w:val="00757D7F"/>
    <w:rsid w:val="00760E40"/>
    <w:rsid w:val="007626B0"/>
    <w:rsid w:val="00762FBF"/>
    <w:rsid w:val="0077004C"/>
    <w:rsid w:val="00770E83"/>
    <w:rsid w:val="00772574"/>
    <w:rsid w:val="00772A2B"/>
    <w:rsid w:val="007735A9"/>
    <w:rsid w:val="007735B5"/>
    <w:rsid w:val="00776199"/>
    <w:rsid w:val="007766E9"/>
    <w:rsid w:val="00777C4E"/>
    <w:rsid w:val="0078377D"/>
    <w:rsid w:val="007837B0"/>
    <w:rsid w:val="00784110"/>
    <w:rsid w:val="00785B87"/>
    <w:rsid w:val="007937EA"/>
    <w:rsid w:val="00795659"/>
    <w:rsid w:val="0079567F"/>
    <w:rsid w:val="0079756F"/>
    <w:rsid w:val="007977DD"/>
    <w:rsid w:val="007A134C"/>
    <w:rsid w:val="007A7825"/>
    <w:rsid w:val="007B2F30"/>
    <w:rsid w:val="007B657D"/>
    <w:rsid w:val="007B7FD8"/>
    <w:rsid w:val="007C0337"/>
    <w:rsid w:val="007C06A8"/>
    <w:rsid w:val="007C6A3F"/>
    <w:rsid w:val="007C7181"/>
    <w:rsid w:val="007D4E59"/>
    <w:rsid w:val="007D5987"/>
    <w:rsid w:val="007D6BB9"/>
    <w:rsid w:val="007D6D31"/>
    <w:rsid w:val="007E123B"/>
    <w:rsid w:val="007E2DFF"/>
    <w:rsid w:val="007E595E"/>
    <w:rsid w:val="007E727F"/>
    <w:rsid w:val="007E74AE"/>
    <w:rsid w:val="007F2411"/>
    <w:rsid w:val="007F59F2"/>
    <w:rsid w:val="007F5A6E"/>
    <w:rsid w:val="00807B46"/>
    <w:rsid w:val="008102B4"/>
    <w:rsid w:val="00810AE0"/>
    <w:rsid w:val="008119FD"/>
    <w:rsid w:val="00811AAE"/>
    <w:rsid w:val="00812F07"/>
    <w:rsid w:val="0081388A"/>
    <w:rsid w:val="00814CBA"/>
    <w:rsid w:val="0081556A"/>
    <w:rsid w:val="00816B15"/>
    <w:rsid w:val="008208F0"/>
    <w:rsid w:val="00820C71"/>
    <w:rsid w:val="0082136E"/>
    <w:rsid w:val="00834FE8"/>
    <w:rsid w:val="00840069"/>
    <w:rsid w:val="00842089"/>
    <w:rsid w:val="00842E39"/>
    <w:rsid w:val="00844DAC"/>
    <w:rsid w:val="0084722A"/>
    <w:rsid w:val="00853757"/>
    <w:rsid w:val="00853FEB"/>
    <w:rsid w:val="008541C2"/>
    <w:rsid w:val="00856D9C"/>
    <w:rsid w:val="00857A9F"/>
    <w:rsid w:val="00857E22"/>
    <w:rsid w:val="00860662"/>
    <w:rsid w:val="008634B5"/>
    <w:rsid w:val="00870395"/>
    <w:rsid w:val="00870DD9"/>
    <w:rsid w:val="00871253"/>
    <w:rsid w:val="00873762"/>
    <w:rsid w:val="0087456B"/>
    <w:rsid w:val="008747F5"/>
    <w:rsid w:val="00881CFF"/>
    <w:rsid w:val="00884494"/>
    <w:rsid w:val="0089348B"/>
    <w:rsid w:val="008A45BC"/>
    <w:rsid w:val="008A5798"/>
    <w:rsid w:val="008B0B5A"/>
    <w:rsid w:val="008B565C"/>
    <w:rsid w:val="008B7685"/>
    <w:rsid w:val="008B7840"/>
    <w:rsid w:val="008B7E11"/>
    <w:rsid w:val="008C501D"/>
    <w:rsid w:val="008C53F2"/>
    <w:rsid w:val="008D0797"/>
    <w:rsid w:val="008D3934"/>
    <w:rsid w:val="008D3E97"/>
    <w:rsid w:val="008D4639"/>
    <w:rsid w:val="008D58A1"/>
    <w:rsid w:val="008D6098"/>
    <w:rsid w:val="008E1E7E"/>
    <w:rsid w:val="008E3939"/>
    <w:rsid w:val="008E66B3"/>
    <w:rsid w:val="008F0A17"/>
    <w:rsid w:val="008F51BE"/>
    <w:rsid w:val="008F55C0"/>
    <w:rsid w:val="008F6B68"/>
    <w:rsid w:val="009029DF"/>
    <w:rsid w:val="00903217"/>
    <w:rsid w:val="0090339D"/>
    <w:rsid w:val="00916B8A"/>
    <w:rsid w:val="0091737A"/>
    <w:rsid w:val="00923391"/>
    <w:rsid w:val="0092376D"/>
    <w:rsid w:val="00926A16"/>
    <w:rsid w:val="0093102D"/>
    <w:rsid w:val="00934A51"/>
    <w:rsid w:val="0093564B"/>
    <w:rsid w:val="00936372"/>
    <w:rsid w:val="00940732"/>
    <w:rsid w:val="00940B6C"/>
    <w:rsid w:val="00943859"/>
    <w:rsid w:val="0094423A"/>
    <w:rsid w:val="009506F3"/>
    <w:rsid w:val="00954E0D"/>
    <w:rsid w:val="00964E79"/>
    <w:rsid w:val="00965A8F"/>
    <w:rsid w:val="00967A10"/>
    <w:rsid w:val="00971277"/>
    <w:rsid w:val="009741CF"/>
    <w:rsid w:val="00976EF7"/>
    <w:rsid w:val="00981875"/>
    <w:rsid w:val="00981CD4"/>
    <w:rsid w:val="00982FC1"/>
    <w:rsid w:val="00984F50"/>
    <w:rsid w:val="00993212"/>
    <w:rsid w:val="00996ACE"/>
    <w:rsid w:val="009A1E03"/>
    <w:rsid w:val="009B20F1"/>
    <w:rsid w:val="009B2E2C"/>
    <w:rsid w:val="009B3847"/>
    <w:rsid w:val="009B4A56"/>
    <w:rsid w:val="009B55EC"/>
    <w:rsid w:val="009C096D"/>
    <w:rsid w:val="009C2787"/>
    <w:rsid w:val="009C6369"/>
    <w:rsid w:val="009C69AF"/>
    <w:rsid w:val="009D10F5"/>
    <w:rsid w:val="009D145D"/>
    <w:rsid w:val="009D5316"/>
    <w:rsid w:val="009E0033"/>
    <w:rsid w:val="009E02F9"/>
    <w:rsid w:val="009E1F43"/>
    <w:rsid w:val="009E4196"/>
    <w:rsid w:val="009E6719"/>
    <w:rsid w:val="009F61FA"/>
    <w:rsid w:val="009F6324"/>
    <w:rsid w:val="00A01DEA"/>
    <w:rsid w:val="00A03290"/>
    <w:rsid w:val="00A05209"/>
    <w:rsid w:val="00A10B8C"/>
    <w:rsid w:val="00A12EF9"/>
    <w:rsid w:val="00A13CDD"/>
    <w:rsid w:val="00A14FDA"/>
    <w:rsid w:val="00A150F7"/>
    <w:rsid w:val="00A16CE8"/>
    <w:rsid w:val="00A171B5"/>
    <w:rsid w:val="00A215B6"/>
    <w:rsid w:val="00A2240A"/>
    <w:rsid w:val="00A24062"/>
    <w:rsid w:val="00A25F40"/>
    <w:rsid w:val="00A27221"/>
    <w:rsid w:val="00A30BD3"/>
    <w:rsid w:val="00A35801"/>
    <w:rsid w:val="00A375E1"/>
    <w:rsid w:val="00A37EC7"/>
    <w:rsid w:val="00A4073F"/>
    <w:rsid w:val="00A40F27"/>
    <w:rsid w:val="00A41DB1"/>
    <w:rsid w:val="00A41DCF"/>
    <w:rsid w:val="00A452B8"/>
    <w:rsid w:val="00A45FEB"/>
    <w:rsid w:val="00A464E9"/>
    <w:rsid w:val="00A471A2"/>
    <w:rsid w:val="00A55C08"/>
    <w:rsid w:val="00A570C8"/>
    <w:rsid w:val="00A60F59"/>
    <w:rsid w:val="00A64D0D"/>
    <w:rsid w:val="00A72DC8"/>
    <w:rsid w:val="00A775CD"/>
    <w:rsid w:val="00A77F37"/>
    <w:rsid w:val="00A826A5"/>
    <w:rsid w:val="00A83045"/>
    <w:rsid w:val="00A85DC3"/>
    <w:rsid w:val="00A96DAB"/>
    <w:rsid w:val="00A978C9"/>
    <w:rsid w:val="00AA2658"/>
    <w:rsid w:val="00AA26FB"/>
    <w:rsid w:val="00AA7824"/>
    <w:rsid w:val="00AA7DEB"/>
    <w:rsid w:val="00AB04FA"/>
    <w:rsid w:val="00AB28D6"/>
    <w:rsid w:val="00AB4E3C"/>
    <w:rsid w:val="00AB717F"/>
    <w:rsid w:val="00AB7239"/>
    <w:rsid w:val="00AC0881"/>
    <w:rsid w:val="00AC09C1"/>
    <w:rsid w:val="00AC3137"/>
    <w:rsid w:val="00AD0349"/>
    <w:rsid w:val="00AD2346"/>
    <w:rsid w:val="00AD435B"/>
    <w:rsid w:val="00AD54D4"/>
    <w:rsid w:val="00AD580A"/>
    <w:rsid w:val="00AD5C31"/>
    <w:rsid w:val="00AD6222"/>
    <w:rsid w:val="00AE0640"/>
    <w:rsid w:val="00AE51E7"/>
    <w:rsid w:val="00AE5E2B"/>
    <w:rsid w:val="00AE77E1"/>
    <w:rsid w:val="00AF12F2"/>
    <w:rsid w:val="00AF1C4B"/>
    <w:rsid w:val="00AF2989"/>
    <w:rsid w:val="00AF3E89"/>
    <w:rsid w:val="00AF5E8B"/>
    <w:rsid w:val="00B00B77"/>
    <w:rsid w:val="00B01BF5"/>
    <w:rsid w:val="00B0235B"/>
    <w:rsid w:val="00B02389"/>
    <w:rsid w:val="00B04380"/>
    <w:rsid w:val="00B06028"/>
    <w:rsid w:val="00B07C9A"/>
    <w:rsid w:val="00B10F14"/>
    <w:rsid w:val="00B11DD4"/>
    <w:rsid w:val="00B143FB"/>
    <w:rsid w:val="00B15CCE"/>
    <w:rsid w:val="00B20CB6"/>
    <w:rsid w:val="00B226E0"/>
    <w:rsid w:val="00B24DE5"/>
    <w:rsid w:val="00B27B43"/>
    <w:rsid w:val="00B301DF"/>
    <w:rsid w:val="00B328E2"/>
    <w:rsid w:val="00B32E96"/>
    <w:rsid w:val="00B353F3"/>
    <w:rsid w:val="00B37494"/>
    <w:rsid w:val="00B42120"/>
    <w:rsid w:val="00B4364D"/>
    <w:rsid w:val="00B47F5E"/>
    <w:rsid w:val="00B518CF"/>
    <w:rsid w:val="00B5214D"/>
    <w:rsid w:val="00B561EF"/>
    <w:rsid w:val="00B5746B"/>
    <w:rsid w:val="00B6013A"/>
    <w:rsid w:val="00B602CE"/>
    <w:rsid w:val="00B62A57"/>
    <w:rsid w:val="00B66677"/>
    <w:rsid w:val="00B6691A"/>
    <w:rsid w:val="00B70A32"/>
    <w:rsid w:val="00B7108C"/>
    <w:rsid w:val="00B72068"/>
    <w:rsid w:val="00B7219C"/>
    <w:rsid w:val="00B72AF6"/>
    <w:rsid w:val="00B734C6"/>
    <w:rsid w:val="00B8572F"/>
    <w:rsid w:val="00B937FB"/>
    <w:rsid w:val="00B96D31"/>
    <w:rsid w:val="00BA3ECA"/>
    <w:rsid w:val="00BA3FA6"/>
    <w:rsid w:val="00BA6B05"/>
    <w:rsid w:val="00BA741D"/>
    <w:rsid w:val="00BA791B"/>
    <w:rsid w:val="00BB0D84"/>
    <w:rsid w:val="00BB6FF3"/>
    <w:rsid w:val="00BC25AE"/>
    <w:rsid w:val="00BC2840"/>
    <w:rsid w:val="00BC398A"/>
    <w:rsid w:val="00BC4555"/>
    <w:rsid w:val="00BD6963"/>
    <w:rsid w:val="00BE4C0D"/>
    <w:rsid w:val="00BF0A9F"/>
    <w:rsid w:val="00BF116E"/>
    <w:rsid w:val="00C02012"/>
    <w:rsid w:val="00C07E52"/>
    <w:rsid w:val="00C11DDC"/>
    <w:rsid w:val="00C129C3"/>
    <w:rsid w:val="00C13E20"/>
    <w:rsid w:val="00C14565"/>
    <w:rsid w:val="00C14F9D"/>
    <w:rsid w:val="00C159E1"/>
    <w:rsid w:val="00C15D9E"/>
    <w:rsid w:val="00C20EDB"/>
    <w:rsid w:val="00C22D3F"/>
    <w:rsid w:val="00C25FCC"/>
    <w:rsid w:val="00C27C6D"/>
    <w:rsid w:val="00C33BED"/>
    <w:rsid w:val="00C3453F"/>
    <w:rsid w:val="00C34B92"/>
    <w:rsid w:val="00C34F0C"/>
    <w:rsid w:val="00C35AFB"/>
    <w:rsid w:val="00C360EF"/>
    <w:rsid w:val="00C3794C"/>
    <w:rsid w:val="00C4306A"/>
    <w:rsid w:val="00C447AF"/>
    <w:rsid w:val="00C44DA0"/>
    <w:rsid w:val="00C51311"/>
    <w:rsid w:val="00C517BA"/>
    <w:rsid w:val="00C531E7"/>
    <w:rsid w:val="00C53568"/>
    <w:rsid w:val="00C60A49"/>
    <w:rsid w:val="00C61602"/>
    <w:rsid w:val="00C63A58"/>
    <w:rsid w:val="00C646A7"/>
    <w:rsid w:val="00C65C45"/>
    <w:rsid w:val="00C65D42"/>
    <w:rsid w:val="00C667E6"/>
    <w:rsid w:val="00C67108"/>
    <w:rsid w:val="00C67403"/>
    <w:rsid w:val="00C74812"/>
    <w:rsid w:val="00C7483F"/>
    <w:rsid w:val="00C7639B"/>
    <w:rsid w:val="00C77249"/>
    <w:rsid w:val="00C7792B"/>
    <w:rsid w:val="00C77999"/>
    <w:rsid w:val="00C841AC"/>
    <w:rsid w:val="00C84847"/>
    <w:rsid w:val="00C861B8"/>
    <w:rsid w:val="00C87894"/>
    <w:rsid w:val="00C90181"/>
    <w:rsid w:val="00C921CA"/>
    <w:rsid w:val="00C93A46"/>
    <w:rsid w:val="00CA008B"/>
    <w:rsid w:val="00CA0F56"/>
    <w:rsid w:val="00CA5FB1"/>
    <w:rsid w:val="00CA65ED"/>
    <w:rsid w:val="00CB0852"/>
    <w:rsid w:val="00CB11F6"/>
    <w:rsid w:val="00CB2B6C"/>
    <w:rsid w:val="00CB34F3"/>
    <w:rsid w:val="00CB5130"/>
    <w:rsid w:val="00CB572E"/>
    <w:rsid w:val="00CC02F6"/>
    <w:rsid w:val="00CC41A7"/>
    <w:rsid w:val="00CD2CFA"/>
    <w:rsid w:val="00CD48FC"/>
    <w:rsid w:val="00CD764E"/>
    <w:rsid w:val="00CE0862"/>
    <w:rsid w:val="00CE22BC"/>
    <w:rsid w:val="00CE5A64"/>
    <w:rsid w:val="00CF05A7"/>
    <w:rsid w:val="00CF1541"/>
    <w:rsid w:val="00CF632A"/>
    <w:rsid w:val="00CF759D"/>
    <w:rsid w:val="00D0421A"/>
    <w:rsid w:val="00D042BA"/>
    <w:rsid w:val="00D057FB"/>
    <w:rsid w:val="00D06B2B"/>
    <w:rsid w:val="00D07D93"/>
    <w:rsid w:val="00D10571"/>
    <w:rsid w:val="00D121DB"/>
    <w:rsid w:val="00D12A85"/>
    <w:rsid w:val="00D15EAF"/>
    <w:rsid w:val="00D17BE6"/>
    <w:rsid w:val="00D23D49"/>
    <w:rsid w:val="00D25616"/>
    <w:rsid w:val="00D25E77"/>
    <w:rsid w:val="00D2691A"/>
    <w:rsid w:val="00D30360"/>
    <w:rsid w:val="00D32062"/>
    <w:rsid w:val="00D32404"/>
    <w:rsid w:val="00D32F0A"/>
    <w:rsid w:val="00D3453C"/>
    <w:rsid w:val="00D3722B"/>
    <w:rsid w:val="00D407F6"/>
    <w:rsid w:val="00D43482"/>
    <w:rsid w:val="00D46CC4"/>
    <w:rsid w:val="00D5045C"/>
    <w:rsid w:val="00D511A1"/>
    <w:rsid w:val="00D52DA7"/>
    <w:rsid w:val="00D54BE3"/>
    <w:rsid w:val="00D56695"/>
    <w:rsid w:val="00D6195E"/>
    <w:rsid w:val="00D65D7D"/>
    <w:rsid w:val="00D7467E"/>
    <w:rsid w:val="00D746AC"/>
    <w:rsid w:val="00D774A3"/>
    <w:rsid w:val="00D82115"/>
    <w:rsid w:val="00D822E2"/>
    <w:rsid w:val="00D8511E"/>
    <w:rsid w:val="00D90345"/>
    <w:rsid w:val="00D92FC7"/>
    <w:rsid w:val="00D94689"/>
    <w:rsid w:val="00D94B30"/>
    <w:rsid w:val="00DA11E1"/>
    <w:rsid w:val="00DA1C26"/>
    <w:rsid w:val="00DA2471"/>
    <w:rsid w:val="00DA58F7"/>
    <w:rsid w:val="00DA71A4"/>
    <w:rsid w:val="00DB0F81"/>
    <w:rsid w:val="00DB0F93"/>
    <w:rsid w:val="00DB1201"/>
    <w:rsid w:val="00DB3568"/>
    <w:rsid w:val="00DB6581"/>
    <w:rsid w:val="00DC743F"/>
    <w:rsid w:val="00DC76E1"/>
    <w:rsid w:val="00DD1FE2"/>
    <w:rsid w:val="00DD32DB"/>
    <w:rsid w:val="00DD3ACD"/>
    <w:rsid w:val="00DD52EE"/>
    <w:rsid w:val="00DD6A0D"/>
    <w:rsid w:val="00DD6CB6"/>
    <w:rsid w:val="00DD7B3E"/>
    <w:rsid w:val="00DE00A2"/>
    <w:rsid w:val="00DE1DAC"/>
    <w:rsid w:val="00DE24C1"/>
    <w:rsid w:val="00DE3158"/>
    <w:rsid w:val="00DF1F14"/>
    <w:rsid w:val="00DF5717"/>
    <w:rsid w:val="00DF6E4C"/>
    <w:rsid w:val="00DF6EA0"/>
    <w:rsid w:val="00DF77DC"/>
    <w:rsid w:val="00E0003C"/>
    <w:rsid w:val="00E0381A"/>
    <w:rsid w:val="00E05105"/>
    <w:rsid w:val="00E05B54"/>
    <w:rsid w:val="00E075DD"/>
    <w:rsid w:val="00E10471"/>
    <w:rsid w:val="00E12BF7"/>
    <w:rsid w:val="00E13D5F"/>
    <w:rsid w:val="00E1409B"/>
    <w:rsid w:val="00E14F67"/>
    <w:rsid w:val="00E17296"/>
    <w:rsid w:val="00E17A6D"/>
    <w:rsid w:val="00E17D35"/>
    <w:rsid w:val="00E20FAF"/>
    <w:rsid w:val="00E23B96"/>
    <w:rsid w:val="00E24BEF"/>
    <w:rsid w:val="00E30727"/>
    <w:rsid w:val="00E319A2"/>
    <w:rsid w:val="00E36E96"/>
    <w:rsid w:val="00E40894"/>
    <w:rsid w:val="00E43341"/>
    <w:rsid w:val="00E44D24"/>
    <w:rsid w:val="00E466DB"/>
    <w:rsid w:val="00E47FB9"/>
    <w:rsid w:val="00E53A86"/>
    <w:rsid w:val="00E54B77"/>
    <w:rsid w:val="00E55DB1"/>
    <w:rsid w:val="00E5662C"/>
    <w:rsid w:val="00E62E70"/>
    <w:rsid w:val="00E65283"/>
    <w:rsid w:val="00E6656F"/>
    <w:rsid w:val="00E74623"/>
    <w:rsid w:val="00E75005"/>
    <w:rsid w:val="00E77226"/>
    <w:rsid w:val="00E8702D"/>
    <w:rsid w:val="00E908D4"/>
    <w:rsid w:val="00E92694"/>
    <w:rsid w:val="00E9391E"/>
    <w:rsid w:val="00E9421E"/>
    <w:rsid w:val="00E94B46"/>
    <w:rsid w:val="00E953D4"/>
    <w:rsid w:val="00E9614B"/>
    <w:rsid w:val="00E97525"/>
    <w:rsid w:val="00EA0156"/>
    <w:rsid w:val="00EA0BB2"/>
    <w:rsid w:val="00EA0DA8"/>
    <w:rsid w:val="00EA1240"/>
    <w:rsid w:val="00EA2ECB"/>
    <w:rsid w:val="00EA38B2"/>
    <w:rsid w:val="00EA4F20"/>
    <w:rsid w:val="00EA586F"/>
    <w:rsid w:val="00EB0C62"/>
    <w:rsid w:val="00EB0F71"/>
    <w:rsid w:val="00EB6873"/>
    <w:rsid w:val="00EC6DA2"/>
    <w:rsid w:val="00EC7693"/>
    <w:rsid w:val="00ED1104"/>
    <w:rsid w:val="00ED401F"/>
    <w:rsid w:val="00ED6E9D"/>
    <w:rsid w:val="00EE693E"/>
    <w:rsid w:val="00EE75DE"/>
    <w:rsid w:val="00EF16A8"/>
    <w:rsid w:val="00EF3F3C"/>
    <w:rsid w:val="00EF4757"/>
    <w:rsid w:val="00F002E5"/>
    <w:rsid w:val="00F014C4"/>
    <w:rsid w:val="00F068C6"/>
    <w:rsid w:val="00F07F9C"/>
    <w:rsid w:val="00F14E9C"/>
    <w:rsid w:val="00F20D8D"/>
    <w:rsid w:val="00F236AB"/>
    <w:rsid w:val="00F2522D"/>
    <w:rsid w:val="00F2529F"/>
    <w:rsid w:val="00F32A6D"/>
    <w:rsid w:val="00F35F03"/>
    <w:rsid w:val="00F37966"/>
    <w:rsid w:val="00F40564"/>
    <w:rsid w:val="00F44747"/>
    <w:rsid w:val="00F45464"/>
    <w:rsid w:val="00F45EB8"/>
    <w:rsid w:val="00F51B28"/>
    <w:rsid w:val="00F52E49"/>
    <w:rsid w:val="00F5504A"/>
    <w:rsid w:val="00F5544A"/>
    <w:rsid w:val="00F55AAC"/>
    <w:rsid w:val="00F62FE0"/>
    <w:rsid w:val="00F639E8"/>
    <w:rsid w:val="00F66AB0"/>
    <w:rsid w:val="00F74DF1"/>
    <w:rsid w:val="00F81F1E"/>
    <w:rsid w:val="00F836F9"/>
    <w:rsid w:val="00F83ADD"/>
    <w:rsid w:val="00F83B95"/>
    <w:rsid w:val="00F84440"/>
    <w:rsid w:val="00F850D0"/>
    <w:rsid w:val="00F91B39"/>
    <w:rsid w:val="00F93A25"/>
    <w:rsid w:val="00FA009F"/>
    <w:rsid w:val="00FA196D"/>
    <w:rsid w:val="00FA559C"/>
    <w:rsid w:val="00FA58AB"/>
    <w:rsid w:val="00FB0103"/>
    <w:rsid w:val="00FB4707"/>
    <w:rsid w:val="00FB66FF"/>
    <w:rsid w:val="00FC3117"/>
    <w:rsid w:val="00FC4915"/>
    <w:rsid w:val="00FC574F"/>
    <w:rsid w:val="00FC7518"/>
    <w:rsid w:val="00FD119D"/>
    <w:rsid w:val="00FD2725"/>
    <w:rsid w:val="00FD4085"/>
    <w:rsid w:val="00FD458A"/>
    <w:rsid w:val="00FD6095"/>
    <w:rsid w:val="00FD792F"/>
    <w:rsid w:val="00FE120A"/>
    <w:rsid w:val="00FE2706"/>
    <w:rsid w:val="00FE27F5"/>
    <w:rsid w:val="00FE6576"/>
    <w:rsid w:val="00FF2D6F"/>
    <w:rsid w:val="00FF39A9"/>
    <w:rsid w:val="00FF5207"/>
    <w:rsid w:val="00FF565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83EA3"/>
  <w15:docId w15:val="{A84FD779-B963-4E4C-94D4-5361F7AE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AD9"/>
    <w:rPr>
      <w:rFonts w:ascii="Calibri" w:eastAsia="Calibri" w:hAnsi="Calibri" w:cs="Times New Roman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12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19D7"/>
    <w:pPr>
      <w:ind w:left="720"/>
      <w:contextualSpacing/>
    </w:pPr>
    <w:rPr>
      <w:kern w:val="0"/>
    </w:rPr>
  </w:style>
  <w:style w:type="character" w:customStyle="1" w:styleId="AkapitzlistZnak">
    <w:name w:val="Akapit z listą Znak"/>
    <w:link w:val="Akapitzlist"/>
    <w:uiPriority w:val="34"/>
    <w:rsid w:val="003B19D7"/>
    <w:rPr>
      <w:rFonts w:ascii="Calibri" w:eastAsia="Calibri" w:hAnsi="Calibri" w:cs="Times New Roman"/>
      <w:kern w:val="0"/>
      <w14:ligatures w14:val="none"/>
    </w:rPr>
  </w:style>
  <w:style w:type="paragraph" w:customStyle="1" w:styleId="zartzmartartykuempunktem">
    <w:name w:val="zartzmart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ustzmustartykuempunktem">
    <w:name w:val="zustzmust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litustzmustliter">
    <w:name w:val="zlitustzmustliter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pktpunkt">
    <w:name w:val="pktpunkt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rozdzoddzoznzmoznrozdzoddzartykuempunktem">
    <w:name w:val="zrozdzoddzoznzmoznrozdzoddz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rozdzoddzprzedmzmprzedmrozdzoddzartykuempunktem">
    <w:name w:val="zrozdzoddzprzedmzmprzedmrozdzoddz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159"/>
    <w:rPr>
      <w:rFonts w:ascii="Calibri" w:eastAsia="Calibri" w:hAnsi="Calibri" w:cs="Times New Roma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7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159"/>
    <w:rPr>
      <w:rFonts w:ascii="Calibri" w:eastAsia="Calibri" w:hAnsi="Calibri" w:cs="Times New Roman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0B0"/>
    <w:rPr>
      <w:rFonts w:ascii="Calibri" w:eastAsia="Calibri" w:hAnsi="Calibri" w:cs="Times New Roman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0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68CD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9506F3"/>
  </w:style>
  <w:style w:type="character" w:customStyle="1" w:styleId="tresc2">
    <w:name w:val="tresc2"/>
    <w:basedOn w:val="Domylnaczcionkaakapitu"/>
    <w:rsid w:val="00C667E6"/>
  </w:style>
  <w:style w:type="paragraph" w:styleId="NormalnyWeb">
    <w:name w:val="Normal (Web)"/>
    <w:basedOn w:val="Normalny"/>
    <w:uiPriority w:val="99"/>
    <w:unhideWhenUsed/>
    <w:rsid w:val="00D9034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0345"/>
    <w:rPr>
      <w:i/>
      <w:iCs/>
    </w:rPr>
  </w:style>
  <w:style w:type="paragraph" w:customStyle="1" w:styleId="ust">
    <w:name w:val="ust"/>
    <w:basedOn w:val="Normalny"/>
    <w:rsid w:val="0066387E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311"/>
    <w:rPr>
      <w:rFonts w:ascii="Calibri" w:eastAsia="Calibri" w:hAnsi="Calibri" w:cs="Times New Roman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311"/>
    <w:rPr>
      <w:rFonts w:ascii="Calibri" w:eastAsia="Calibri" w:hAnsi="Calibri" w:cs="Times New Roman"/>
      <w:b/>
      <w:bCs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C51311"/>
    <w:pPr>
      <w:spacing w:after="0" w:line="240" w:lineRule="auto"/>
    </w:pPr>
    <w:rPr>
      <w:rFonts w:ascii="Calibri" w:eastAsia="Calibri" w:hAnsi="Calibri" w:cs="Times New Roman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12DC"/>
    <w:rPr>
      <w:rFonts w:asciiTheme="majorHAnsi" w:eastAsiaTheme="majorEastAsia" w:hAnsiTheme="majorHAnsi" w:cstheme="majorBidi"/>
      <w:i/>
      <w:iCs/>
      <w:color w:val="2F5496" w:themeColor="accent1" w:themeShade="BF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E0D"/>
    <w:pPr>
      <w:spacing w:before="100" w:after="0" w:line="240" w:lineRule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E0D"/>
    <w:rPr>
      <w:rFonts w:eastAsiaTheme="minorEastAsia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E0D"/>
    <w:rPr>
      <w:vertAlign w:val="superscript"/>
    </w:rPr>
  </w:style>
  <w:style w:type="table" w:styleId="Tabela-Siatka">
    <w:name w:val="Table Grid"/>
    <w:basedOn w:val="Standardowy"/>
    <w:uiPriority w:val="39"/>
    <w:rsid w:val="00AA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09F"/>
    <w:rPr>
      <w:rFonts w:ascii="Segoe UI" w:eastAsia="Calibri" w:hAnsi="Segoe UI" w:cs="Segoe UI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B2A3E-4EF0-4193-B817-250FDAE1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6943</Words>
  <Characters>41663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ochrony małoletnich - wersja sla małoletnich (skrócona)</vt:lpstr>
    </vt:vector>
  </TitlesOfParts>
  <Company>ECRK LEX we współpracy z ODN PROLEGIS</Company>
  <LinksUpToDate>false</LinksUpToDate>
  <CharactersWithSpaces>48509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ochrony małoletnich - wersja sla małoletnich (skrócona)</dc:title>
  <dc:subject>Przygotowanie do opracowania „Standardów ochrony małoletnich” w zgodności z prawem i wymaganiami ustawy</dc:subject>
  <dc:creator>Elżbieta Linowska;Janina Wanda Steczkowska</dc:creator>
  <cp:keywords>Prolegis ECRK LEX</cp:keywords>
  <dc:description>Materiał jest własnością Europejskiego Centrum Rozwoju Kadr Lex S.C.  w Białymstoku. ISBN 978-83-66865-46-4Wyrażamy zgodę na korzystanie  i przetwarzanie tylko w własnej placówce, która weszła legalnie w posiadanie.  Publikowanie na stronie www jest zabronione</dc:description>
  <cp:lastModifiedBy>ppe-user</cp:lastModifiedBy>
  <cp:revision>2</cp:revision>
  <cp:lastPrinted>2024-03-13T10:56:00Z</cp:lastPrinted>
  <dcterms:created xsi:type="dcterms:W3CDTF">2024-03-14T14:12:00Z</dcterms:created>
  <dcterms:modified xsi:type="dcterms:W3CDTF">2024-03-14T14:12:00Z</dcterms:modified>
  <cp:category>978-83-66865-46-4</cp:category>
</cp:coreProperties>
</file>